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33"/>
          <w:szCs w:val="33"/>
        </w:rPr>
      </w:pPr>
      <w:r w:rsidDel="00000000" w:rsidR="00000000" w:rsidRPr="00000000">
        <w:rPr>
          <w:b w:val="1"/>
          <w:color w:val="0e0e0e"/>
          <w:sz w:val="33"/>
          <w:szCs w:val="33"/>
          <w:rtl w:val="0"/>
        </w:rPr>
        <w:t xml:space="preserve">Sacred Self-Care: Honoring God’s Temple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b w:val="1"/>
          <w:color w:val="0e0e0e"/>
          <w:sz w:val="26"/>
          <w:szCs w:val="26"/>
          <w:rtl w:val="0"/>
        </w:rPr>
        <w:t xml:space="preserve">The Stewardship of Self</w:t>
        <w:br w:type="textWrapping"/>
      </w:r>
      <w:r w:rsidDel="00000000" w:rsidR="00000000" w:rsidRPr="00000000">
        <w:rPr>
          <w:rtl w:val="0"/>
        </w:rPr>
        <w:t xml:space="preserve">1 Corinthians 6:19-20 - </w:t>
      </w:r>
      <w:r w:rsidDel="00000000" w:rsidR="00000000" w:rsidRPr="00000000">
        <w:rPr>
          <w:i w:val="1"/>
          <w:rtl w:val="0"/>
        </w:rPr>
        <w:t xml:space="preserve">"Do you not know that your bodies are temples of the Holy Spirit, who is in you, whom you have received from God? You are not your own; you were bought at a price. Therefore, honor God with your bodies."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Self-Care as Stewardship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God has entrusted us with our ______, ______, and ______.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Genesis 1:26 – We are created in God’s ______ and given responsibility over His creation.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Stewardship means taking ______, not neglecting or abusing what God has given.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The Connection Between Body, Mind, and Spirit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Proverbs 4:23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"Above all else, ______ your ______, for everything you do flows from it."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affects the body impacts the ______, and what affects the mind impacts the ______.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 12:30 – We are called to love the Lord with all our ______, ______, ______, and ______.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Breaking the Burnout Cycle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 6:31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"Come with me by yourselves to a ______ place and get some ______."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 Jesus took time to ______, ______, and be alone with God.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Burnout is not a _________ of honor; it is a sign that we are ___________ more than we were meant to.</w:t>
        <w:br w:type="textWrapping"/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Reflect: </w:t>
      </w:r>
      <w:r w:rsidDel="00000000" w:rsidR="00000000" w:rsidRPr="00000000">
        <w:rPr>
          <w:sz w:val="24"/>
          <w:szCs w:val="24"/>
          <w:rtl w:val="0"/>
        </w:rPr>
        <w:t xml:space="preserve">Where have you neglected self-care?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Act: </w:t>
      </w:r>
      <w:r w:rsidDel="00000000" w:rsidR="00000000" w:rsidRPr="00000000">
        <w:rPr>
          <w:sz w:val="24"/>
          <w:szCs w:val="24"/>
          <w:rtl w:val="0"/>
        </w:rPr>
        <w:t xml:space="preserve">Make one intentional change this week to care for yourself better.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Pray: </w:t>
      </w:r>
      <w:r w:rsidDel="00000000" w:rsidR="00000000" w:rsidRPr="00000000">
        <w:rPr>
          <w:sz w:val="24"/>
          <w:szCs w:val="24"/>
          <w:rtl w:val="0"/>
        </w:rPr>
        <w:t xml:space="preserve">Ask God for wisdom to steward your body, mind, and spirit well.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