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e0e0e"/>
          <w:sz w:val="33"/>
          <w:szCs w:val="33"/>
        </w:rPr>
      </w:pPr>
      <w:r w:rsidDel="00000000" w:rsidR="00000000" w:rsidRPr="00000000">
        <w:rPr>
          <w:b w:val="1"/>
          <w:color w:val="0e0e0e"/>
          <w:sz w:val="33"/>
          <w:szCs w:val="33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-19049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e0e0e"/>
          <w:sz w:val="33"/>
          <w:szCs w:val="33"/>
          <w:rtl w:val="0"/>
        </w:rPr>
        <w:t xml:space="preserve">Sacred Self-Care: Honoring God’s Temple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Week 4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jc w:val="center"/>
        <w:rPr>
          <w:sz w:val="22"/>
          <w:szCs w:val="22"/>
        </w:rPr>
      </w:pPr>
      <w:bookmarkStart w:colFirst="0" w:colLast="0" w:name="_omveaenm2lk3" w:id="0"/>
      <w:bookmarkEnd w:id="0"/>
      <w:r w:rsidDel="00000000" w:rsidR="00000000" w:rsidRPr="00000000">
        <w:rPr>
          <w:b w:val="1"/>
          <w:color w:val="0e0e0e"/>
          <w:sz w:val="26"/>
          <w:szCs w:val="26"/>
          <w:rtl w:val="0"/>
        </w:rPr>
        <w:t xml:space="preserve">Nourishing Your Spirit</w:t>
        <w:br w:type="textWrapping"/>
      </w:r>
      <w:r w:rsidDel="00000000" w:rsidR="00000000" w:rsidRPr="00000000">
        <w:rPr>
          <w:color w:val="0e0e0e"/>
          <w:sz w:val="20"/>
          <w:szCs w:val="20"/>
          <w:rtl w:val="0"/>
        </w:rPr>
        <w:t xml:space="preserve">Matthew 11:28-30 - </w:t>
      </w: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"Come to me, all you who are weary and burdened, and I will give you rest. Take my yoke upon you and learn from me, for I am gentle and humble in heart, and you will find rest for your souls. For my yoke is easy and my burden is light."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sdhjdels7zh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Daily Connection with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sz w:val="20"/>
          <w:szCs w:val="20"/>
          <w:rtl w:val="0"/>
        </w:rPr>
        <w:t xml:space="preserve">John 15:5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r w:rsidDel="00000000" w:rsidR="00000000" w:rsidRPr="00000000">
        <w:rPr>
          <w:i w:val="1"/>
          <w:sz w:val="20"/>
          <w:szCs w:val="20"/>
          <w:rtl w:val="0"/>
        </w:rPr>
        <w:t xml:space="preserve">"I am the vine; you are the ______. If you remain in me and I in you, you will bear much ______; apart from me you can do ______."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 healthy spirit comes from consistent time with ______.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Spiritual self-care means prioritizing ______, ______, and time in God’s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2. </w:t>
      </w:r>
      <w:r w:rsidDel="00000000" w:rsidR="00000000" w:rsidRPr="00000000">
        <w:rPr>
          <w:b w:val="1"/>
          <w:sz w:val="26"/>
          <w:szCs w:val="26"/>
          <w:rtl w:val="0"/>
        </w:rPr>
        <w:t xml:space="preserve">The Power of Solitude and Worship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sz w:val="20"/>
          <w:szCs w:val="20"/>
          <w:rtl w:val="0"/>
        </w:rPr>
        <w:t xml:space="preserve">Luke 5:16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r w:rsidDel="00000000" w:rsidR="00000000" w:rsidRPr="00000000">
        <w:rPr>
          <w:i w:val="1"/>
          <w:sz w:val="20"/>
          <w:szCs w:val="20"/>
          <w:rtl w:val="0"/>
        </w:rPr>
        <w:t xml:space="preserve">"But Jesus often ______ to lonely places and ______."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Solitude is not loneliness; it is making space for ______.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Worship shifts our focus from our ______ to God’s ______.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3. </w:t>
      </w:r>
      <w:r w:rsidDel="00000000" w:rsidR="00000000" w:rsidRPr="00000000">
        <w:rPr>
          <w:b w:val="1"/>
          <w:sz w:val="26"/>
          <w:szCs w:val="26"/>
          <w:rtl w:val="0"/>
        </w:rPr>
        <w:t xml:space="preserve">Loving Yourself as God Loves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sz w:val="20"/>
          <w:szCs w:val="20"/>
          <w:rtl w:val="0"/>
        </w:rPr>
        <w:t xml:space="preserve">Mark 12:31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r w:rsidDel="00000000" w:rsidR="00000000" w:rsidRPr="00000000">
        <w:rPr>
          <w:i w:val="1"/>
          <w:sz w:val="20"/>
          <w:szCs w:val="20"/>
          <w:rtl w:val="0"/>
        </w:rPr>
        <w:t xml:space="preserve">"Love your ______ as yourself."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You cannot pour into others if your spirit is ______.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Seeing yourself through God’s eyes leads to ______ and ______.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Challenge: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Reflect:</w:t>
      </w:r>
      <w:r w:rsidDel="00000000" w:rsidR="00000000" w:rsidRPr="00000000">
        <w:rPr>
          <w:sz w:val="24"/>
          <w:szCs w:val="24"/>
          <w:rtl w:val="0"/>
        </w:rPr>
        <w:t xml:space="preserve"> Where have you been neglecting your spirit?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Act:</w:t>
      </w:r>
      <w:r w:rsidDel="00000000" w:rsidR="00000000" w:rsidRPr="00000000">
        <w:rPr>
          <w:sz w:val="24"/>
          <w:szCs w:val="24"/>
          <w:rtl w:val="0"/>
        </w:rPr>
        <w:t xml:space="preserve"> Make time this week to renew your spirit through intentional prayer.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Pray:</w:t>
      </w:r>
      <w:r w:rsidDel="00000000" w:rsidR="00000000" w:rsidRPr="00000000">
        <w:rPr>
          <w:sz w:val="24"/>
          <w:szCs w:val="24"/>
          <w:rtl w:val="0"/>
        </w:rPr>
        <w:t xml:space="preserve"> Ask God to fill you with His presence and strengthen your spiritual walk.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