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0"/>
          <w:szCs w:val="30"/>
        </w:rPr>
      </w:pPr>
      <w:r w:rsidDel="00000000" w:rsidR="00000000" w:rsidRPr="00000000">
        <w:rPr>
          <w:b w:val="1"/>
          <w:bCs w:val="1"/>
          <w:sz w:val="50"/>
          <w:szCs w:val="50"/>
        </w:rPr>
        <w:drawing>
          <wp:anchor allowOverlap="1" behindDoc="1" distB="114300" distT="114300" distL="114300" distR="114300" hidden="0" layoutInCell="1" locked="0" relativeHeight="0" simplePos="0">
            <wp:simplePos x="0" y="0"/>
            <wp:positionH relativeFrom="page">
              <wp:posOffset>390525</wp:posOffset>
            </wp:positionH>
            <wp:positionV relativeFrom="page">
              <wp:posOffset>-114299</wp:posOffset>
            </wp:positionV>
            <wp:extent cx="7014458" cy="9710738"/>
            <wp:effectExtent b="0" l="0" r="0" t="0"/>
            <wp:wrapNone/>
            <wp:docPr id="1" name="image1.png"/>
            <a:graphic>
              <a:graphicData uri="http://schemas.openxmlformats.org/drawingml/2006/picture">
                <pic:pic>
                  <pic:nvPicPr>
                    <pic:cNvPr id="0" name="image1.png"/>
                    <pic:cNvPicPr preferRelativeResize="0"/>
                  </pic:nvPicPr>
                  <pic:blipFill>
                    <a:blip r:embed="rId6">
                      <a:alphaModFix amt="10000"/>
                    </a:blip>
                    <a:srcRect b="0" l="0" r="0" t="0"/>
                    <a:stretch>
                      <a:fillRect/>
                    </a:stretch>
                  </pic:blipFill>
                  <pic:spPr>
                    <a:xfrm>
                      <a:off x="0" y="0"/>
                      <a:ext cx="7014458" cy="9710738"/>
                    </a:xfrm>
                    <a:prstGeom prst="rect"/>
                    <a:ln/>
                  </pic:spPr>
                </pic:pic>
              </a:graphicData>
            </a:graphic>
          </wp:anchor>
        </w:drawing>
      </w:r>
      <w:r w:rsidDel="00000000" w:rsidR="00000000" w:rsidRPr="00000000">
        <w:rPr>
          <w:b w:val="1"/>
          <w:bCs w:val="1"/>
          <w:sz w:val="50"/>
          <w:szCs w:val="50"/>
          <w:rtl w:val="0"/>
        </w:rPr>
        <w:t xml:space="preserve">GOD’S CROSSOVER: </w:t>
      </w:r>
      <w:r w:rsidDel="00000000" w:rsidR="00000000" w:rsidRPr="00000000">
        <w:rPr>
          <w:b w:val="1"/>
          <w:bCs w:val="1"/>
          <w:sz w:val="46"/>
          <w:szCs w:val="46"/>
          <w:rtl w:val="0"/>
        </w:rPr>
        <w:br w:type="textWrapping"/>
      </w:r>
      <w:r w:rsidDel="00000000" w:rsidR="00000000" w:rsidRPr="00000000">
        <w:rPr>
          <w:b w:val="1"/>
          <w:bCs w:val="1"/>
          <w:sz w:val="34"/>
          <w:szCs w:val="34"/>
          <w:rtl w:val="0"/>
        </w:rPr>
        <w:t xml:space="preserve">When God Changes the Game</w:t>
      </w:r>
      <w:r w:rsidDel="00000000" w:rsidR="00000000" w:rsidRPr="00000000">
        <w:rPr>
          <w:b w:val="1"/>
          <w:bCs w:val="1"/>
          <w:sz w:val="20"/>
          <w:szCs w:val="20"/>
          <w:rtl w:val="0"/>
        </w:rPr>
        <w:br w:type="textWrapping"/>
      </w:r>
      <w:r w:rsidDel="00000000" w:rsidR="00000000" w:rsidRPr="00000000">
        <w:rPr>
          <w:b w:val="1"/>
          <w:bCs w:val="1"/>
          <w:sz w:val="30"/>
          <w:szCs w:val="30"/>
          <w:rtl w:val="0"/>
        </w:rPr>
        <w:t xml:space="preserve">Week 2</w:t>
      </w:r>
    </w:p>
    <w:p w:rsidR="00000000" w:rsidDel="00000000" w:rsidP="00000000" w:rsidRDefault="00000000" w:rsidRPr="00000000" w14:paraId="00000002">
      <w:pPr>
        <w:pStyle w:val="Heading2"/>
        <w:keepNext w:val="0"/>
        <w:keepLines w:val="0"/>
        <w:spacing w:after="80" w:lineRule="auto"/>
        <w:jc w:val="center"/>
        <w:rPr>
          <w:rFonts w:ascii="Roboto" w:cs="Roboto" w:eastAsia="Roboto" w:hAnsi="Roboto"/>
          <w:sz w:val="20"/>
          <w:szCs w:val="20"/>
        </w:rPr>
      </w:pPr>
      <w:bookmarkStart w:colFirst="0" w:colLast="0" w:name="_j47wyq4otdct" w:id="0"/>
      <w:bookmarkEnd w:id="0"/>
      <w:r w:rsidDel="00000000" w:rsidR="00000000" w:rsidRPr="00000000">
        <w:rPr>
          <w:b w:val="1"/>
          <w:bCs w:val="1"/>
          <w:sz w:val="34"/>
          <w:szCs w:val="34"/>
          <w:rtl w:val="0"/>
        </w:rPr>
        <w:t xml:space="preserve">The Crossover Blessing</w:t>
        <w:br w:type="textWrapping"/>
      </w:r>
      <w:r w:rsidDel="00000000" w:rsidR="00000000" w:rsidRPr="00000000">
        <w:rPr>
          <w:b w:val="1"/>
          <w:bCs w:val="1"/>
          <w:sz w:val="26"/>
          <w:szCs w:val="26"/>
          <w:rtl w:val="0"/>
        </w:rPr>
        <w:t xml:space="preserve">Genesis 48:13–20</w:t>
      </w: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color w:val="434343"/>
          <w:sz w:val="20"/>
          <w:szCs w:val="20"/>
        </w:rPr>
      </w:pPr>
      <w:bookmarkStart w:colFirst="0" w:colLast="0" w:name="_vfw4rc89gc8z" w:id="1"/>
      <w:bookmarkEnd w:id="1"/>
      <w:r w:rsidDel="00000000" w:rsidR="00000000" w:rsidRPr="00000000">
        <w:rPr>
          <w:b w:val="1"/>
          <w:bCs w:val="1"/>
          <w:color w:val="434343"/>
          <w:sz w:val="20"/>
          <w:szCs w:val="20"/>
          <w:rtl w:val="0"/>
        </w:rPr>
        <w:t xml:space="preserve">God’s Choice Is Based on Purpose, Not Position</w:t>
      </w:r>
    </w:p>
    <w:p w:rsidR="00000000" w:rsidDel="00000000" w:rsidP="00000000" w:rsidRDefault="00000000" w:rsidRPr="00000000" w14:paraId="00000004">
      <w:pPr>
        <w:pStyle w:val="Heading3"/>
        <w:keepNext w:val="0"/>
        <w:keepLines w:val="0"/>
        <w:spacing w:before="280" w:lineRule="auto"/>
        <w:ind w:left="720" w:firstLine="0"/>
        <w:rPr>
          <w:sz w:val="20"/>
          <w:szCs w:val="20"/>
        </w:rPr>
      </w:pPr>
      <w:bookmarkStart w:colFirst="0" w:colLast="0" w:name="_7vbzb89e2106" w:id="2"/>
      <w:bookmarkEnd w:id="2"/>
      <w:r w:rsidDel="00000000" w:rsidR="00000000" w:rsidRPr="00000000">
        <w:rPr>
          <w:sz w:val="20"/>
          <w:szCs w:val="20"/>
          <w:rtl w:val="0"/>
        </w:rPr>
        <w:t xml:space="preserve">God looks beyond what people can ____________________.</w:t>
      </w:r>
    </w:p>
    <w:p w:rsidR="00000000" w:rsidDel="00000000" w:rsidP="00000000" w:rsidRDefault="00000000" w:rsidRPr="00000000" w14:paraId="00000005">
      <w:pPr>
        <w:pStyle w:val="Heading3"/>
        <w:keepNext w:val="0"/>
        <w:keepLines w:val="0"/>
        <w:spacing w:before="280" w:lineRule="auto"/>
        <w:ind w:left="720" w:firstLine="0"/>
        <w:rPr>
          <w:sz w:val="20"/>
          <w:szCs w:val="20"/>
        </w:rPr>
      </w:pPr>
      <w:bookmarkStart w:colFirst="0" w:colLast="0" w:name="_6k80oxqp63fe" w:id="3"/>
      <w:bookmarkEnd w:id="3"/>
      <w:r w:rsidDel="00000000" w:rsidR="00000000" w:rsidRPr="00000000">
        <w:rPr>
          <w:sz w:val="20"/>
          <w:szCs w:val="20"/>
          <w:rtl w:val="0"/>
        </w:rPr>
        <w:t xml:space="preserve">God’s calling isn’t limited by human ____________________.</w:t>
      </w:r>
    </w:p>
    <w:p w:rsidR="00000000" w:rsidDel="00000000" w:rsidP="00000000" w:rsidRDefault="00000000" w:rsidRPr="00000000" w14:paraId="00000006">
      <w:pPr>
        <w:pStyle w:val="Heading3"/>
        <w:keepNext w:val="0"/>
        <w:keepLines w:val="0"/>
        <w:spacing w:before="280" w:lineRule="auto"/>
        <w:ind w:left="720" w:firstLine="0"/>
        <w:rPr>
          <w:sz w:val="20"/>
          <w:szCs w:val="20"/>
        </w:rPr>
      </w:pPr>
      <w:bookmarkStart w:colFirst="0" w:colLast="0" w:name="_js7m8poqh9te" w:id="4"/>
      <w:bookmarkEnd w:id="4"/>
      <w:r w:rsidDel="00000000" w:rsidR="00000000" w:rsidRPr="00000000">
        <w:rPr>
          <w:sz w:val="20"/>
          <w:szCs w:val="20"/>
          <w:rtl w:val="0"/>
        </w:rPr>
        <w:t xml:space="preserve">God’s decisions are always ____________________.</w:t>
      </w:r>
    </w:p>
    <w:p w:rsidR="00000000" w:rsidDel="00000000" w:rsidP="00000000" w:rsidRDefault="00000000" w:rsidRPr="00000000" w14:paraId="00000007">
      <w:pPr>
        <w:pStyle w:val="Heading2"/>
        <w:keepNext w:val="0"/>
        <w:keepLines w:val="0"/>
        <w:spacing w:after="80" w:lineRule="auto"/>
        <w:rPr>
          <w:b w:val="1"/>
          <w:bCs w:val="1"/>
          <w:color w:val="434343"/>
          <w:sz w:val="20"/>
          <w:szCs w:val="20"/>
        </w:rPr>
      </w:pPr>
      <w:bookmarkStart w:colFirst="0" w:colLast="0" w:name="_vzz9gfz9bkuc" w:id="5"/>
      <w:bookmarkEnd w:id="5"/>
      <w:r w:rsidDel="00000000" w:rsidR="00000000" w:rsidRPr="00000000">
        <w:rPr>
          <w:b w:val="1"/>
          <w:bCs w:val="1"/>
          <w:color w:val="434343"/>
          <w:sz w:val="20"/>
          <w:szCs w:val="20"/>
          <w:rtl w:val="0"/>
        </w:rPr>
        <w:t xml:space="preserve">God’s Crossover Creates Space for Your Destiny</w:t>
      </w:r>
    </w:p>
    <w:p w:rsidR="00000000" w:rsidDel="00000000" w:rsidP="00000000" w:rsidRDefault="00000000" w:rsidRPr="00000000" w14:paraId="00000008">
      <w:pPr>
        <w:pStyle w:val="Heading3"/>
        <w:keepNext w:val="0"/>
        <w:keepLines w:val="0"/>
        <w:spacing w:before="280" w:lineRule="auto"/>
        <w:ind w:left="720" w:firstLine="0"/>
        <w:rPr>
          <w:sz w:val="20"/>
          <w:szCs w:val="20"/>
        </w:rPr>
      </w:pPr>
      <w:bookmarkStart w:colFirst="0" w:colLast="0" w:name="_w6jhx0pcbnwc" w:id="6"/>
      <w:bookmarkEnd w:id="6"/>
      <w:r w:rsidDel="00000000" w:rsidR="00000000" w:rsidRPr="00000000">
        <w:rPr>
          <w:sz w:val="20"/>
          <w:szCs w:val="20"/>
          <w:rtl w:val="0"/>
        </w:rPr>
        <w:t xml:space="preserve">God’s favor often disrupts our ____________________.</w:t>
      </w:r>
    </w:p>
    <w:p w:rsidR="00000000" w:rsidDel="00000000" w:rsidP="00000000" w:rsidRDefault="00000000" w:rsidRPr="00000000" w14:paraId="00000009">
      <w:pPr>
        <w:pStyle w:val="Heading3"/>
        <w:keepNext w:val="0"/>
        <w:keepLines w:val="0"/>
        <w:spacing w:before="280" w:lineRule="auto"/>
        <w:ind w:left="720" w:firstLine="0"/>
        <w:rPr>
          <w:sz w:val="20"/>
          <w:szCs w:val="20"/>
        </w:rPr>
      </w:pPr>
      <w:bookmarkStart w:colFirst="0" w:colLast="0" w:name="_pjvx3ha9vfcx" w:id="7"/>
      <w:bookmarkEnd w:id="7"/>
      <w:r w:rsidDel="00000000" w:rsidR="00000000" w:rsidRPr="00000000">
        <w:rPr>
          <w:sz w:val="20"/>
          <w:szCs w:val="20"/>
          <w:rtl w:val="0"/>
        </w:rPr>
        <w:t xml:space="preserve">God’s crossover opens ____________________ no one else can open.</w:t>
      </w:r>
    </w:p>
    <w:p w:rsidR="00000000" w:rsidDel="00000000" w:rsidP="00000000" w:rsidRDefault="00000000" w:rsidRPr="00000000" w14:paraId="0000000A">
      <w:pPr>
        <w:pStyle w:val="Heading3"/>
        <w:keepNext w:val="0"/>
        <w:keepLines w:val="0"/>
        <w:spacing w:before="280" w:lineRule="auto"/>
        <w:ind w:left="720" w:firstLine="0"/>
        <w:rPr>
          <w:sz w:val="20"/>
          <w:szCs w:val="20"/>
        </w:rPr>
      </w:pPr>
      <w:bookmarkStart w:colFirst="0" w:colLast="0" w:name="_axgu076itjec" w:id="8"/>
      <w:bookmarkEnd w:id="8"/>
      <w:r w:rsidDel="00000000" w:rsidR="00000000" w:rsidRPr="00000000">
        <w:rPr>
          <w:sz w:val="20"/>
          <w:szCs w:val="20"/>
          <w:rtl w:val="0"/>
        </w:rPr>
        <w:t xml:space="preserve">God’s blessing creates room for His ____________________.</w:t>
      </w:r>
    </w:p>
    <w:p w:rsidR="00000000" w:rsidDel="00000000" w:rsidP="00000000" w:rsidRDefault="00000000" w:rsidRPr="00000000" w14:paraId="0000000B">
      <w:pPr>
        <w:pStyle w:val="Heading2"/>
        <w:keepNext w:val="0"/>
        <w:keepLines w:val="0"/>
        <w:spacing w:after="80" w:lineRule="auto"/>
        <w:rPr>
          <w:b w:val="1"/>
          <w:bCs w:val="1"/>
          <w:color w:val="434343"/>
          <w:sz w:val="20"/>
          <w:szCs w:val="20"/>
        </w:rPr>
      </w:pPr>
      <w:bookmarkStart w:colFirst="0" w:colLast="0" w:name="_7ra7e4t6eok2" w:id="9"/>
      <w:bookmarkEnd w:id="9"/>
      <w:r w:rsidDel="00000000" w:rsidR="00000000" w:rsidRPr="00000000">
        <w:rPr>
          <w:b w:val="1"/>
          <w:bCs w:val="1"/>
          <w:color w:val="434343"/>
          <w:sz w:val="20"/>
          <w:szCs w:val="20"/>
          <w:rtl w:val="0"/>
        </w:rPr>
        <w:t xml:space="preserve">Trust God’s Hand Even When It Crosses Yours</w:t>
      </w:r>
    </w:p>
    <w:p w:rsidR="00000000" w:rsidDel="00000000" w:rsidP="00000000" w:rsidRDefault="00000000" w:rsidRPr="00000000" w14:paraId="0000000C">
      <w:pPr>
        <w:pStyle w:val="Heading3"/>
        <w:keepNext w:val="0"/>
        <w:keepLines w:val="0"/>
        <w:spacing w:before="280" w:lineRule="auto"/>
        <w:ind w:left="720" w:firstLine="0"/>
        <w:rPr>
          <w:sz w:val="20"/>
          <w:szCs w:val="20"/>
        </w:rPr>
      </w:pPr>
      <w:bookmarkStart w:colFirst="0" w:colLast="0" w:name="_o7yz5c6jqdal" w:id="10"/>
      <w:bookmarkEnd w:id="10"/>
      <w:r w:rsidDel="00000000" w:rsidR="00000000" w:rsidRPr="00000000">
        <w:rPr>
          <w:sz w:val="20"/>
          <w:szCs w:val="20"/>
          <w:rtl w:val="0"/>
        </w:rPr>
        <w:t xml:space="preserve">God’s ways often ____________________ us.</w:t>
      </w:r>
    </w:p>
    <w:p w:rsidR="00000000" w:rsidDel="00000000" w:rsidP="00000000" w:rsidRDefault="00000000" w:rsidRPr="00000000" w14:paraId="0000000D">
      <w:pPr>
        <w:pStyle w:val="Heading3"/>
        <w:keepNext w:val="0"/>
        <w:keepLines w:val="0"/>
        <w:spacing w:before="280" w:lineRule="auto"/>
        <w:ind w:left="720" w:firstLine="0"/>
        <w:rPr>
          <w:sz w:val="20"/>
          <w:szCs w:val="20"/>
        </w:rPr>
      </w:pPr>
      <w:bookmarkStart w:colFirst="0" w:colLast="0" w:name="_90rxwgl4ak6p" w:id="11"/>
      <w:bookmarkEnd w:id="11"/>
      <w:r w:rsidDel="00000000" w:rsidR="00000000" w:rsidRPr="00000000">
        <w:rPr>
          <w:sz w:val="20"/>
          <w:szCs w:val="20"/>
          <w:rtl w:val="0"/>
        </w:rPr>
        <w:t xml:space="preserve">God’s timing is always ____________________.</w:t>
      </w:r>
    </w:p>
    <w:p w:rsidR="00000000" w:rsidDel="00000000" w:rsidP="00000000" w:rsidRDefault="00000000" w:rsidRPr="00000000" w14:paraId="0000000E">
      <w:pPr>
        <w:pStyle w:val="Heading3"/>
        <w:keepNext w:val="0"/>
        <w:keepLines w:val="0"/>
        <w:spacing w:before="280" w:lineRule="auto"/>
        <w:ind w:left="720" w:firstLine="0"/>
        <w:rPr>
          <w:sz w:val="20"/>
          <w:szCs w:val="20"/>
        </w:rPr>
      </w:pPr>
      <w:bookmarkStart w:colFirst="0" w:colLast="0" w:name="_dsefmff8fmi2" w:id="12"/>
      <w:bookmarkEnd w:id="12"/>
      <w:r w:rsidDel="00000000" w:rsidR="00000000" w:rsidRPr="00000000">
        <w:rPr>
          <w:sz w:val="20"/>
          <w:szCs w:val="20"/>
          <w:rtl w:val="0"/>
        </w:rPr>
        <w:t xml:space="preserve">Trust God’s wisdom above your ____________________.</w:t>
      </w:r>
    </w:p>
    <w:p w:rsidR="00000000" w:rsidDel="00000000" w:rsidP="00000000" w:rsidRDefault="00000000" w:rsidRPr="00000000" w14:paraId="0000000F">
      <w:pPr>
        <w:pStyle w:val="Heading1"/>
        <w:keepNext w:val="0"/>
        <w:keepLines w:val="0"/>
        <w:spacing w:before="480" w:lineRule="auto"/>
        <w:rPr>
          <w:b w:val="1"/>
          <w:bCs w:val="1"/>
          <w:color w:val="434343"/>
          <w:sz w:val="20"/>
          <w:szCs w:val="20"/>
        </w:rPr>
      </w:pPr>
      <w:bookmarkStart w:colFirst="0" w:colLast="0" w:name="_53prumalykis" w:id="13"/>
      <w:bookmarkEnd w:id="13"/>
      <w:r w:rsidDel="00000000" w:rsidR="00000000" w:rsidRPr="00000000">
        <w:rPr>
          <w:b w:val="1"/>
          <w:bCs w:val="1"/>
          <w:color w:val="434343"/>
          <w:sz w:val="20"/>
          <w:szCs w:val="20"/>
          <w:rtl w:val="0"/>
        </w:rPr>
        <w:t xml:space="preserve">R.A.P. Challenge</w:t>
      </w:r>
    </w:p>
    <w:p w:rsidR="00000000" w:rsidDel="00000000" w:rsidP="00000000" w:rsidRDefault="00000000" w:rsidRPr="00000000" w14:paraId="00000010">
      <w:pPr>
        <w:pStyle w:val="Heading3"/>
        <w:keepNext w:val="0"/>
        <w:keepLines w:val="0"/>
        <w:spacing w:before="280" w:lineRule="auto"/>
        <w:rPr>
          <w:sz w:val="20"/>
          <w:szCs w:val="20"/>
        </w:rPr>
      </w:pPr>
      <w:bookmarkStart w:colFirst="0" w:colLast="0" w:name="_g9txzk1c87io" w:id="14"/>
      <w:bookmarkEnd w:id="14"/>
      <w:r w:rsidDel="00000000" w:rsidR="00000000" w:rsidRPr="00000000">
        <w:rPr>
          <w:b w:val="1"/>
          <w:bCs w:val="1"/>
          <w:sz w:val="20"/>
          <w:szCs w:val="20"/>
          <w:rtl w:val="0"/>
        </w:rPr>
        <w:t xml:space="preserve">Reflect: </w:t>
      </w:r>
      <w:r w:rsidDel="00000000" w:rsidR="00000000" w:rsidRPr="00000000">
        <w:rPr>
          <w:sz w:val="20"/>
          <w:szCs w:val="20"/>
          <w:rtl w:val="0"/>
        </w:rPr>
        <w:t xml:space="preserve">Where have you been resisting God’s direction because it didn’t match your expectations?</w:t>
      </w:r>
    </w:p>
    <w:p w:rsidR="00000000" w:rsidDel="00000000" w:rsidP="00000000" w:rsidRDefault="00000000" w:rsidRPr="00000000" w14:paraId="00000011">
      <w:pPr>
        <w:pStyle w:val="Heading3"/>
        <w:keepNext w:val="0"/>
        <w:keepLines w:val="0"/>
        <w:spacing w:before="280" w:lineRule="auto"/>
        <w:rPr>
          <w:sz w:val="20"/>
          <w:szCs w:val="20"/>
        </w:rPr>
      </w:pPr>
      <w:bookmarkStart w:colFirst="0" w:colLast="0" w:name="_umgc7o21lhe2" w:id="15"/>
      <w:bookmarkEnd w:id="15"/>
      <w:r w:rsidDel="00000000" w:rsidR="00000000" w:rsidRPr="00000000">
        <w:rPr>
          <w:b w:val="1"/>
          <w:bCs w:val="1"/>
          <w:sz w:val="20"/>
          <w:szCs w:val="20"/>
          <w:rtl w:val="0"/>
        </w:rPr>
        <w:t xml:space="preserve">Act: </w:t>
      </w:r>
      <w:r w:rsidDel="00000000" w:rsidR="00000000" w:rsidRPr="00000000">
        <w:rPr>
          <w:sz w:val="20"/>
          <w:szCs w:val="20"/>
          <w:rtl w:val="0"/>
        </w:rPr>
        <w:t xml:space="preserve">Surrender one plan, timeline, or expectation to God this week, trusting that His purpose is greater than your preference.</w:t>
      </w:r>
    </w:p>
    <w:p w:rsidR="00000000" w:rsidDel="00000000" w:rsidP="00000000" w:rsidRDefault="00000000" w:rsidRPr="00000000" w14:paraId="00000012">
      <w:pPr>
        <w:pStyle w:val="Heading3"/>
        <w:keepNext w:val="0"/>
        <w:keepLines w:val="0"/>
        <w:spacing w:before="280" w:lineRule="auto"/>
        <w:rPr>
          <w:sz w:val="20"/>
          <w:szCs w:val="20"/>
        </w:rPr>
      </w:pPr>
      <w:bookmarkStart w:colFirst="0" w:colLast="0" w:name="_v9fhubglmfvv" w:id="16"/>
      <w:bookmarkEnd w:id="16"/>
      <w:r w:rsidDel="00000000" w:rsidR="00000000" w:rsidRPr="00000000">
        <w:rPr>
          <w:b w:val="1"/>
          <w:bCs w:val="1"/>
          <w:sz w:val="20"/>
          <w:szCs w:val="20"/>
          <w:rtl w:val="0"/>
        </w:rPr>
        <w:t xml:space="preserve">Pray: </w:t>
      </w:r>
      <w:r w:rsidDel="00000000" w:rsidR="00000000" w:rsidRPr="00000000">
        <w:rPr>
          <w:sz w:val="20"/>
          <w:szCs w:val="20"/>
          <w:rtl w:val="0"/>
        </w:rPr>
        <w:t xml:space="preserve">“Father, thank You for seeing what I cannot see. Help me trust Your choices, Your timing, and Your wisdom even when they differ from my expectations. When You cross Your hands in my life, remind me that You are positioning me for Your purpose. In Jesus’ name, Amen.”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