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0"/>
          <w:szCs w:val="30"/>
        </w:rPr>
      </w:pPr>
      <w:r w:rsidDel="00000000" w:rsidR="00000000" w:rsidRPr="00000000">
        <w:rPr>
          <w:b w:val="1"/>
          <w:bCs w:val="1"/>
          <w:sz w:val="50"/>
          <w:szCs w:val="50"/>
        </w:rPr>
        <w:drawing>
          <wp:anchor allowOverlap="1" behindDoc="1" distB="114300" distT="114300" distL="114300" distR="114300" hidden="0" layoutInCell="1" locked="0" relativeHeight="0" simplePos="0">
            <wp:simplePos x="0" y="0"/>
            <wp:positionH relativeFrom="page">
              <wp:posOffset>390525</wp:posOffset>
            </wp:positionH>
            <wp:positionV relativeFrom="page">
              <wp:posOffset>-114299</wp:posOffset>
            </wp:positionV>
            <wp:extent cx="7014458" cy="9710738"/>
            <wp:effectExtent b="0" l="0" r="0" t="0"/>
            <wp:wrapNone/>
            <wp:docPr id="1" name="image1.png"/>
            <a:graphic>
              <a:graphicData uri="http://schemas.openxmlformats.org/drawingml/2006/picture">
                <pic:pic>
                  <pic:nvPicPr>
                    <pic:cNvPr id="0" name="image1.png"/>
                    <pic:cNvPicPr preferRelativeResize="0"/>
                  </pic:nvPicPr>
                  <pic:blipFill>
                    <a:blip r:embed="rId6">
                      <a:alphaModFix amt="10000"/>
                    </a:blip>
                    <a:srcRect b="0" l="0" r="0" t="0"/>
                    <a:stretch>
                      <a:fillRect/>
                    </a:stretch>
                  </pic:blipFill>
                  <pic:spPr>
                    <a:xfrm>
                      <a:off x="0" y="0"/>
                      <a:ext cx="7014458" cy="9710738"/>
                    </a:xfrm>
                    <a:prstGeom prst="rect"/>
                    <a:ln/>
                  </pic:spPr>
                </pic:pic>
              </a:graphicData>
            </a:graphic>
          </wp:anchor>
        </w:drawing>
      </w:r>
      <w:r w:rsidDel="00000000" w:rsidR="00000000" w:rsidRPr="00000000">
        <w:rPr>
          <w:b w:val="1"/>
          <w:bCs w:val="1"/>
          <w:sz w:val="46"/>
          <w:szCs w:val="46"/>
          <w:rtl w:val="0"/>
        </w:rPr>
        <w:t xml:space="preserve">Free Indeed</w:t>
      </w:r>
      <w:r w:rsidDel="00000000" w:rsidR="00000000" w:rsidRPr="00000000">
        <w:rPr>
          <w:b w:val="1"/>
          <w:bCs w:val="1"/>
          <w:sz w:val="32"/>
          <w:szCs w:val="32"/>
          <w:rtl w:val="0"/>
        </w:rPr>
        <w:br w:type="textWrapping"/>
      </w:r>
      <w:r w:rsidDel="00000000" w:rsidR="00000000" w:rsidRPr="00000000">
        <w:rPr>
          <w:b w:val="1"/>
          <w:bCs w:val="1"/>
          <w:sz w:val="30"/>
          <w:szCs w:val="30"/>
          <w:rtl w:val="0"/>
        </w:rPr>
        <w:t xml:space="preserve">Week 2</w:t>
      </w:r>
    </w:p>
    <w:p w:rsidR="00000000" w:rsidDel="00000000" w:rsidP="00000000" w:rsidRDefault="00000000" w:rsidRPr="00000000" w14:paraId="00000002">
      <w:pPr>
        <w:pStyle w:val="Heading2"/>
        <w:keepNext w:val="0"/>
        <w:keepLines w:val="0"/>
        <w:spacing w:after="80" w:lineRule="auto"/>
        <w:jc w:val="center"/>
        <w:rPr>
          <w:b w:val="1"/>
          <w:bCs w:val="1"/>
          <w:sz w:val="34"/>
          <w:szCs w:val="34"/>
        </w:rPr>
      </w:pPr>
      <w:bookmarkStart w:colFirst="0" w:colLast="0" w:name="_j47wyq4otdct" w:id="0"/>
      <w:bookmarkEnd w:id="0"/>
      <w:r w:rsidDel="00000000" w:rsidR="00000000" w:rsidRPr="00000000">
        <w:rPr>
          <w:b w:val="1"/>
          <w:bCs w:val="1"/>
          <w:sz w:val="34"/>
          <w:szCs w:val="34"/>
          <w:rtl w:val="0"/>
        </w:rPr>
        <w:t xml:space="preserve">What’s Holding You Hostage</w:t>
      </w:r>
    </w:p>
    <w:p w:rsidR="00000000" w:rsidDel="00000000" w:rsidP="00000000" w:rsidRDefault="00000000" w:rsidRPr="00000000" w14:paraId="00000003">
      <w:pPr>
        <w:pStyle w:val="Heading2"/>
        <w:keepNext w:val="0"/>
        <w:keepLines w:val="0"/>
        <w:spacing w:after="80" w:lineRule="auto"/>
        <w:rPr>
          <w:sz w:val="20"/>
          <w:szCs w:val="20"/>
        </w:rPr>
      </w:pPr>
      <w:bookmarkStart w:colFirst="0" w:colLast="0" w:name="_crxc2p2u3lrr" w:id="1"/>
      <w:bookmarkEnd w:id="1"/>
      <w:r w:rsidDel="00000000" w:rsidR="00000000" w:rsidRPr="00000000">
        <w:rPr>
          <w:b w:val="1"/>
          <w:bCs w:val="1"/>
          <w:color w:val="434343"/>
          <w:sz w:val="20"/>
          <w:szCs w:val="20"/>
          <w:rtl w:val="0"/>
        </w:rPr>
        <w:t xml:space="preserve">John 8:34–36</w:t>
      </w:r>
      <w:r w:rsidDel="00000000" w:rsidR="00000000" w:rsidRPr="00000000">
        <w:rPr>
          <w:b w:val="1"/>
          <w:bCs w:val="1"/>
          <w:sz w:val="20"/>
          <w:szCs w:val="20"/>
          <w:rtl w:val="0"/>
        </w:rPr>
        <w:t xml:space="preserve">: </w:t>
      </w:r>
      <w:r w:rsidDel="00000000" w:rsidR="00000000" w:rsidRPr="00000000">
        <w:rPr>
          <w:rFonts w:ascii="Roboto" w:cs="Roboto" w:eastAsia="Roboto" w:hAnsi="Roboto"/>
          <w:b w:val="1"/>
          <w:bCs w:val="1"/>
          <w:sz w:val="20"/>
          <w:szCs w:val="20"/>
          <w:vertAlign w:val="superscript"/>
          <w:rtl w:val="0"/>
        </w:rPr>
        <w:t xml:space="preserve">34 </w:t>
      </w:r>
      <w:r w:rsidDel="00000000" w:rsidR="00000000" w:rsidRPr="00000000">
        <w:rPr>
          <w:rFonts w:ascii="Roboto" w:cs="Roboto" w:eastAsia="Roboto" w:hAnsi="Roboto"/>
          <w:sz w:val="20"/>
          <w:szCs w:val="20"/>
          <w:rtl w:val="0"/>
        </w:rPr>
        <w:t xml:space="preserve">Jesus answered them, “Truly, truly, I say to you, everyone who practices sin is a slave</w:t>
      </w:r>
      <w:r w:rsidDel="00000000" w:rsidR="00000000" w:rsidRPr="00000000">
        <w:rPr>
          <w:rFonts w:ascii="Roboto" w:cs="Roboto" w:eastAsia="Roboto" w:hAnsi="Roboto"/>
          <w:sz w:val="20"/>
          <w:szCs w:val="20"/>
          <w:vertAlign w:val="superscript"/>
          <w:rtl w:val="0"/>
        </w:rPr>
        <w:t xml:space="preserve">[</w:t>
      </w:r>
      <w:hyperlink r:id="rId7">
        <w:r w:rsidDel="00000000" w:rsidR="00000000" w:rsidRPr="00000000">
          <w:rPr>
            <w:rFonts w:ascii="Roboto" w:cs="Roboto" w:eastAsia="Roboto" w:hAnsi="Roboto"/>
            <w:color w:val="4a4a4a"/>
            <w:sz w:val="20"/>
            <w:szCs w:val="20"/>
            <w:u w:val="single"/>
            <w:vertAlign w:val="superscript"/>
            <w:rtl w:val="0"/>
          </w:rPr>
          <w:t xml:space="preserve">a</w:t>
        </w:r>
      </w:hyperlink>
      <w:r w:rsidDel="00000000" w:rsidR="00000000" w:rsidRPr="00000000">
        <w:rPr>
          <w:rFonts w:ascii="Roboto" w:cs="Roboto" w:eastAsia="Roboto" w:hAnsi="Roboto"/>
          <w:sz w:val="20"/>
          <w:szCs w:val="20"/>
          <w:vertAlign w:val="superscript"/>
          <w:rtl w:val="0"/>
        </w:rPr>
        <w:t xml:space="preserve">]</w:t>
      </w:r>
      <w:r w:rsidDel="00000000" w:rsidR="00000000" w:rsidRPr="00000000">
        <w:rPr>
          <w:rFonts w:ascii="Roboto" w:cs="Roboto" w:eastAsia="Roboto" w:hAnsi="Roboto"/>
          <w:sz w:val="20"/>
          <w:szCs w:val="20"/>
          <w:rtl w:val="0"/>
        </w:rPr>
        <w:t xml:space="preserve"> to sin. </w:t>
      </w:r>
      <w:r w:rsidDel="00000000" w:rsidR="00000000" w:rsidRPr="00000000">
        <w:rPr>
          <w:rFonts w:ascii="Roboto" w:cs="Roboto" w:eastAsia="Roboto" w:hAnsi="Roboto"/>
          <w:b w:val="1"/>
          <w:bCs w:val="1"/>
          <w:sz w:val="20"/>
          <w:szCs w:val="20"/>
          <w:vertAlign w:val="superscript"/>
          <w:rtl w:val="0"/>
        </w:rPr>
        <w:t xml:space="preserve">35 </w:t>
      </w:r>
      <w:r w:rsidDel="00000000" w:rsidR="00000000" w:rsidRPr="00000000">
        <w:rPr>
          <w:rFonts w:ascii="Roboto" w:cs="Roboto" w:eastAsia="Roboto" w:hAnsi="Roboto"/>
          <w:sz w:val="20"/>
          <w:szCs w:val="20"/>
          <w:rtl w:val="0"/>
        </w:rPr>
        <w:t xml:space="preserve">The slave does not remain in the house forever; the son remains forever. </w:t>
      </w:r>
      <w:r w:rsidDel="00000000" w:rsidR="00000000" w:rsidRPr="00000000">
        <w:rPr>
          <w:rFonts w:ascii="Roboto" w:cs="Roboto" w:eastAsia="Roboto" w:hAnsi="Roboto"/>
          <w:b w:val="1"/>
          <w:bCs w:val="1"/>
          <w:sz w:val="20"/>
          <w:szCs w:val="20"/>
          <w:vertAlign w:val="superscript"/>
          <w:rtl w:val="0"/>
        </w:rPr>
        <w:t xml:space="preserve">36 </w:t>
      </w:r>
      <w:r w:rsidDel="00000000" w:rsidR="00000000" w:rsidRPr="00000000">
        <w:rPr>
          <w:rFonts w:ascii="Roboto" w:cs="Roboto" w:eastAsia="Roboto" w:hAnsi="Roboto"/>
          <w:sz w:val="20"/>
          <w:szCs w:val="20"/>
          <w:rtl w:val="0"/>
        </w:rPr>
        <w:t xml:space="preserve">So if the Son sets you free, you will be free indeed.</w:t>
      </w:r>
      <w:r w:rsidDel="00000000" w:rsidR="00000000" w:rsidRPr="00000000">
        <w:rPr>
          <w:rtl w:val="0"/>
        </w:rPr>
      </w:r>
    </w:p>
    <w:p w:rsidR="00000000" w:rsidDel="00000000" w:rsidP="00000000" w:rsidRDefault="00000000" w:rsidRPr="00000000" w14:paraId="00000004">
      <w:pPr>
        <w:pStyle w:val="Heading1"/>
        <w:keepNext w:val="0"/>
        <w:keepLines w:val="0"/>
        <w:spacing w:before="480" w:lineRule="auto"/>
        <w:rPr>
          <w:b w:val="1"/>
          <w:bCs w:val="1"/>
          <w:sz w:val="20"/>
          <w:szCs w:val="20"/>
        </w:rPr>
      </w:pPr>
      <w:bookmarkStart w:colFirst="0" w:colLast="0" w:name="_x4c1os3kgv5z" w:id="2"/>
      <w:bookmarkEnd w:id="2"/>
      <w:r w:rsidDel="00000000" w:rsidR="00000000" w:rsidRPr="00000000">
        <w:rPr>
          <w:b w:val="1"/>
          <w:bCs w:val="1"/>
          <w:sz w:val="20"/>
          <w:szCs w:val="20"/>
          <w:rtl w:val="0"/>
        </w:rPr>
        <w:t xml:space="preserve">SIN NEVER STAYS SMALL</w:t>
      </w:r>
    </w:p>
    <w:p w:rsidR="00000000" w:rsidDel="00000000" w:rsidP="00000000" w:rsidRDefault="00000000" w:rsidRPr="00000000" w14:paraId="00000005">
      <w:pPr>
        <w:pStyle w:val="Heading2"/>
        <w:keepNext w:val="0"/>
        <w:keepLines w:val="0"/>
        <w:spacing w:after="240" w:before="240" w:lineRule="auto"/>
        <w:ind w:left="720" w:firstLine="0"/>
        <w:rPr>
          <w:sz w:val="20"/>
          <w:szCs w:val="20"/>
        </w:rPr>
      </w:pPr>
      <w:bookmarkStart w:colFirst="0" w:colLast="0" w:name="_1o5b1cwuk3wm" w:id="3"/>
      <w:bookmarkEnd w:id="3"/>
      <w:r w:rsidDel="00000000" w:rsidR="00000000" w:rsidRPr="00000000">
        <w:rPr>
          <w:sz w:val="20"/>
          <w:szCs w:val="20"/>
          <w:rtl w:val="0"/>
        </w:rPr>
        <w:t xml:space="preserve">The chains that bind people today often started as __________ they thought they could __________.</w:t>
      </w:r>
    </w:p>
    <w:p w:rsidR="00000000" w:rsidDel="00000000" w:rsidP="00000000" w:rsidRDefault="00000000" w:rsidRPr="00000000" w14:paraId="00000006">
      <w:pPr>
        <w:pStyle w:val="Heading2"/>
        <w:keepNext w:val="0"/>
        <w:keepLines w:val="0"/>
        <w:spacing w:after="240" w:before="240" w:lineRule="auto"/>
        <w:ind w:left="720" w:firstLine="0"/>
        <w:rPr>
          <w:sz w:val="20"/>
          <w:szCs w:val="20"/>
        </w:rPr>
      </w:pPr>
      <w:bookmarkStart w:colFirst="0" w:colLast="0" w:name="_1o5b1cwuk3wm" w:id="3"/>
      <w:bookmarkEnd w:id="3"/>
      <w:r w:rsidDel="00000000" w:rsidR="00000000" w:rsidRPr="00000000">
        <w:rPr>
          <w:sz w:val="20"/>
          <w:szCs w:val="20"/>
          <w:rtl w:val="0"/>
        </w:rPr>
        <w:t xml:space="preserve">Every repeated __________ makes the next compromise __________.</w:t>
      </w:r>
    </w:p>
    <w:p w:rsidR="00000000" w:rsidDel="00000000" w:rsidP="00000000" w:rsidRDefault="00000000" w:rsidRPr="00000000" w14:paraId="00000007">
      <w:pPr>
        <w:pStyle w:val="Heading2"/>
        <w:keepNext w:val="0"/>
        <w:keepLines w:val="0"/>
        <w:spacing w:after="240" w:before="240" w:lineRule="auto"/>
        <w:ind w:left="720" w:firstLine="0"/>
        <w:rPr>
          <w:sz w:val="20"/>
          <w:szCs w:val="20"/>
        </w:rPr>
      </w:pPr>
      <w:bookmarkStart w:colFirst="0" w:colLast="0" w:name="_1o5b1cwuk3wm" w:id="3"/>
      <w:bookmarkEnd w:id="3"/>
      <w:r w:rsidDel="00000000" w:rsidR="00000000" w:rsidRPr="00000000">
        <w:rPr>
          <w:sz w:val="20"/>
          <w:szCs w:val="20"/>
          <w:rtl w:val="0"/>
        </w:rPr>
        <w:t xml:space="preserve">Anything that controls your emotions, decisions, or priorities more than Christ has become a __________.</w:t>
      </w:r>
    </w:p>
    <w:p w:rsidR="00000000" w:rsidDel="00000000" w:rsidP="00000000" w:rsidRDefault="00000000" w:rsidRPr="00000000" w14:paraId="00000008">
      <w:pPr>
        <w:pStyle w:val="Heading1"/>
        <w:keepNext w:val="0"/>
        <w:keepLines w:val="0"/>
        <w:spacing w:before="480" w:lineRule="auto"/>
        <w:rPr>
          <w:b w:val="1"/>
          <w:bCs w:val="1"/>
          <w:sz w:val="20"/>
          <w:szCs w:val="20"/>
        </w:rPr>
      </w:pPr>
      <w:bookmarkStart w:colFirst="0" w:colLast="0" w:name="_z41624wr9yza" w:id="4"/>
      <w:bookmarkEnd w:id="4"/>
      <w:r w:rsidDel="00000000" w:rsidR="00000000" w:rsidRPr="00000000">
        <w:rPr>
          <w:b w:val="1"/>
          <w:bCs w:val="1"/>
          <w:sz w:val="20"/>
          <w:szCs w:val="20"/>
          <w:rtl w:val="0"/>
        </w:rPr>
        <w:t xml:space="preserve">BONDAGE OFTEN DISGUISES ITSELF</w:t>
      </w:r>
    </w:p>
    <w:p w:rsidR="00000000" w:rsidDel="00000000" w:rsidP="00000000" w:rsidRDefault="00000000" w:rsidRPr="00000000" w14:paraId="00000009">
      <w:pPr>
        <w:pStyle w:val="Heading2"/>
        <w:keepNext w:val="0"/>
        <w:keepLines w:val="0"/>
        <w:spacing w:after="240" w:before="240" w:lineRule="auto"/>
        <w:ind w:left="720" w:firstLine="0"/>
        <w:rPr>
          <w:sz w:val="20"/>
          <w:szCs w:val="20"/>
        </w:rPr>
      </w:pPr>
      <w:bookmarkStart w:colFirst="0" w:colLast="0" w:name="_1o5b1cwuk3wm" w:id="3"/>
      <w:bookmarkEnd w:id="3"/>
      <w:r w:rsidDel="00000000" w:rsidR="00000000" w:rsidRPr="00000000">
        <w:rPr>
          <w:sz w:val="20"/>
          <w:szCs w:val="20"/>
          <w:rtl w:val="0"/>
        </w:rPr>
        <w:t xml:space="preserve">A fish never sees the __________ because it’s focused on the __________.</w:t>
      </w:r>
    </w:p>
    <w:p w:rsidR="00000000" w:rsidDel="00000000" w:rsidP="00000000" w:rsidRDefault="00000000" w:rsidRPr="00000000" w14:paraId="0000000A">
      <w:pPr>
        <w:pStyle w:val="Heading2"/>
        <w:keepNext w:val="0"/>
        <w:keepLines w:val="0"/>
        <w:spacing w:after="240" w:before="240" w:lineRule="auto"/>
        <w:ind w:left="720" w:firstLine="0"/>
        <w:rPr>
          <w:sz w:val="20"/>
          <w:szCs w:val="20"/>
        </w:rPr>
      </w:pPr>
      <w:bookmarkStart w:colFirst="0" w:colLast="0" w:name="_1o5b1cwuk3wm" w:id="3"/>
      <w:bookmarkEnd w:id="3"/>
      <w:r w:rsidDel="00000000" w:rsidR="00000000" w:rsidRPr="00000000">
        <w:rPr>
          <w:sz w:val="20"/>
          <w:szCs w:val="20"/>
          <w:rtl w:val="0"/>
        </w:rPr>
        <w:t xml:space="preserve">Many people __________ the very things God is trying to __________ them from.</w:t>
      </w:r>
    </w:p>
    <w:p w:rsidR="00000000" w:rsidDel="00000000" w:rsidP="00000000" w:rsidRDefault="00000000" w:rsidRPr="00000000" w14:paraId="0000000B">
      <w:pPr>
        <w:pStyle w:val="Heading2"/>
        <w:keepNext w:val="0"/>
        <w:keepLines w:val="0"/>
        <w:spacing w:after="240" w:before="240" w:lineRule="auto"/>
        <w:ind w:left="720" w:firstLine="0"/>
        <w:rPr>
          <w:sz w:val="20"/>
          <w:szCs w:val="20"/>
        </w:rPr>
      </w:pPr>
      <w:bookmarkStart w:colFirst="0" w:colLast="0" w:name="_1o5b1cwuk3wm" w:id="3"/>
      <w:bookmarkEnd w:id="3"/>
      <w:r w:rsidDel="00000000" w:rsidR="00000000" w:rsidRPr="00000000">
        <w:rPr>
          <w:sz w:val="20"/>
          <w:szCs w:val="20"/>
          <w:rtl w:val="0"/>
        </w:rPr>
        <w:t xml:space="preserve">God never intended your __________ to become your __________.</w:t>
      </w:r>
    </w:p>
    <w:p w:rsidR="00000000" w:rsidDel="00000000" w:rsidP="00000000" w:rsidRDefault="00000000" w:rsidRPr="00000000" w14:paraId="0000000C">
      <w:pPr>
        <w:pStyle w:val="Heading1"/>
        <w:keepNext w:val="0"/>
        <w:keepLines w:val="0"/>
        <w:spacing w:before="480" w:lineRule="auto"/>
        <w:rPr>
          <w:b w:val="1"/>
          <w:bCs w:val="1"/>
          <w:sz w:val="20"/>
          <w:szCs w:val="20"/>
        </w:rPr>
      </w:pPr>
      <w:bookmarkStart w:colFirst="0" w:colLast="0" w:name="_v06bmdqiwx5i" w:id="5"/>
      <w:bookmarkEnd w:id="5"/>
      <w:r w:rsidDel="00000000" w:rsidR="00000000" w:rsidRPr="00000000">
        <w:rPr>
          <w:b w:val="1"/>
          <w:bCs w:val="1"/>
          <w:sz w:val="20"/>
          <w:szCs w:val="20"/>
          <w:rtl w:val="0"/>
        </w:rPr>
        <w:t xml:space="preserve">JESUS CAME TO BREAK THE CHAIN</w:t>
      </w:r>
    </w:p>
    <w:p w:rsidR="00000000" w:rsidDel="00000000" w:rsidP="00000000" w:rsidRDefault="00000000" w:rsidRPr="00000000" w14:paraId="0000000D">
      <w:pPr>
        <w:pStyle w:val="Heading2"/>
        <w:keepNext w:val="0"/>
        <w:keepLines w:val="0"/>
        <w:spacing w:after="240" w:before="240" w:lineRule="auto"/>
        <w:ind w:left="720" w:firstLine="0"/>
        <w:rPr>
          <w:sz w:val="20"/>
          <w:szCs w:val="20"/>
        </w:rPr>
      </w:pPr>
      <w:bookmarkStart w:colFirst="0" w:colLast="0" w:name="_1o5b1cwuk3wm" w:id="3"/>
      <w:bookmarkEnd w:id="3"/>
      <w:r w:rsidDel="00000000" w:rsidR="00000000" w:rsidRPr="00000000">
        <w:rPr>
          <w:sz w:val="20"/>
          <w:szCs w:val="20"/>
          <w:rtl w:val="0"/>
        </w:rPr>
        <w:t xml:space="preserve">Healing begins when __________ replaces __________.</w:t>
      </w:r>
    </w:p>
    <w:p w:rsidR="00000000" w:rsidDel="00000000" w:rsidP="00000000" w:rsidRDefault="00000000" w:rsidRPr="00000000" w14:paraId="0000000E">
      <w:pPr>
        <w:pStyle w:val="Heading2"/>
        <w:keepNext w:val="0"/>
        <w:keepLines w:val="0"/>
        <w:spacing w:after="240" w:before="240" w:lineRule="auto"/>
        <w:ind w:left="720" w:firstLine="0"/>
        <w:rPr>
          <w:sz w:val="20"/>
          <w:szCs w:val="20"/>
        </w:rPr>
      </w:pPr>
      <w:bookmarkStart w:colFirst="0" w:colLast="0" w:name="_1o5b1cwuk3wm" w:id="3"/>
      <w:bookmarkEnd w:id="3"/>
      <w:r w:rsidDel="00000000" w:rsidR="00000000" w:rsidRPr="00000000">
        <w:rPr>
          <w:sz w:val="20"/>
          <w:szCs w:val="20"/>
          <w:rtl w:val="0"/>
        </w:rPr>
        <w:t xml:space="preserve">The freedom Christ offers comes through surrendering __________ to __________.</w:t>
      </w:r>
    </w:p>
    <w:p w:rsidR="00000000" w:rsidDel="00000000" w:rsidP="00000000" w:rsidRDefault="00000000" w:rsidRPr="00000000" w14:paraId="0000000F">
      <w:pPr>
        <w:pStyle w:val="Heading2"/>
        <w:keepNext w:val="0"/>
        <w:keepLines w:val="0"/>
        <w:spacing w:after="240" w:before="240" w:lineRule="auto"/>
        <w:ind w:left="720" w:firstLine="0"/>
        <w:rPr>
          <w:sz w:val="20"/>
          <w:szCs w:val="20"/>
        </w:rPr>
      </w:pPr>
      <w:bookmarkStart w:colFirst="0" w:colLast="0" w:name="_3gc98ddxt7pk" w:id="6"/>
      <w:bookmarkEnd w:id="6"/>
      <w:r w:rsidDel="00000000" w:rsidR="00000000" w:rsidRPr="00000000">
        <w:rPr>
          <w:sz w:val="20"/>
          <w:szCs w:val="20"/>
          <w:rtl w:val="0"/>
        </w:rPr>
        <w:t xml:space="preserve">Many believers are living in __________ whose doors Christ has already __________.</w:t>
      </w:r>
    </w:p>
    <w:p w:rsidR="00000000" w:rsidDel="00000000" w:rsidP="00000000" w:rsidRDefault="00000000" w:rsidRPr="00000000" w14:paraId="00000010">
      <w:pPr>
        <w:pStyle w:val="Heading1"/>
        <w:keepNext w:val="0"/>
        <w:keepLines w:val="0"/>
        <w:spacing w:before="480" w:lineRule="auto"/>
        <w:rPr>
          <w:b w:val="1"/>
          <w:bCs w:val="1"/>
          <w:sz w:val="20"/>
          <w:szCs w:val="20"/>
        </w:rPr>
      </w:pPr>
      <w:bookmarkStart w:colFirst="0" w:colLast="0" w:name="_b1ut0fij6wvr" w:id="7"/>
      <w:bookmarkEnd w:id="7"/>
      <w:r w:rsidDel="00000000" w:rsidR="00000000" w:rsidRPr="00000000">
        <w:rPr>
          <w:b w:val="1"/>
          <w:bCs w:val="1"/>
          <w:sz w:val="20"/>
          <w:szCs w:val="20"/>
          <w:rtl w:val="0"/>
        </w:rPr>
        <w:t xml:space="preserve">R.A.P. CHALLENGE</w:t>
      </w:r>
    </w:p>
    <w:p w:rsidR="00000000" w:rsidDel="00000000" w:rsidP="00000000" w:rsidRDefault="00000000" w:rsidRPr="00000000" w14:paraId="00000011">
      <w:pPr>
        <w:pStyle w:val="Heading3"/>
        <w:keepNext w:val="0"/>
        <w:keepLines w:val="0"/>
        <w:spacing w:before="280" w:lineRule="auto"/>
        <w:rPr>
          <w:sz w:val="20"/>
          <w:szCs w:val="20"/>
        </w:rPr>
      </w:pPr>
      <w:bookmarkStart w:colFirst="0" w:colLast="0" w:name="_hf1o2clv7rat" w:id="8"/>
      <w:bookmarkEnd w:id="8"/>
      <w:r w:rsidDel="00000000" w:rsidR="00000000" w:rsidRPr="00000000">
        <w:rPr>
          <w:b w:val="1"/>
          <w:bCs w:val="1"/>
          <w:color w:val="000000"/>
          <w:sz w:val="20"/>
          <w:szCs w:val="20"/>
          <w:rtl w:val="0"/>
        </w:rPr>
        <w:t xml:space="preserve">Reflect: </w:t>
      </w:r>
      <w:r w:rsidDel="00000000" w:rsidR="00000000" w:rsidRPr="00000000">
        <w:rPr>
          <w:sz w:val="20"/>
          <w:szCs w:val="20"/>
          <w:rtl w:val="0"/>
        </w:rPr>
        <w:t xml:space="preserve">What area of your life has more influence over your decisions than Jesus?</w:t>
        <w:br w:type="textWrapping"/>
      </w:r>
      <w:r w:rsidDel="00000000" w:rsidR="00000000" w:rsidRPr="00000000">
        <w:rPr>
          <w:b w:val="1"/>
          <w:bCs w:val="1"/>
          <w:color w:val="000000"/>
          <w:sz w:val="20"/>
          <w:szCs w:val="20"/>
          <w:rtl w:val="0"/>
        </w:rPr>
        <w:t xml:space="preserve">Act: </w:t>
      </w:r>
      <w:r w:rsidDel="00000000" w:rsidR="00000000" w:rsidRPr="00000000">
        <w:rPr>
          <w:sz w:val="20"/>
          <w:szCs w:val="20"/>
          <w:rtl w:val="0"/>
        </w:rPr>
        <w:t xml:space="preserve">Identify one unhealthy habit, attitude, or dependency and begin replacing it with a godly habit this week.</w:t>
        <w:br w:type="textWrapping"/>
      </w:r>
      <w:r w:rsidDel="00000000" w:rsidR="00000000" w:rsidRPr="00000000">
        <w:rPr>
          <w:b w:val="1"/>
          <w:bCs w:val="1"/>
          <w:color w:val="000000"/>
          <w:sz w:val="20"/>
          <w:szCs w:val="20"/>
          <w:rtl w:val="0"/>
        </w:rPr>
        <w:t xml:space="preserve">Pray: </w:t>
      </w:r>
      <w:r w:rsidDel="00000000" w:rsidR="00000000" w:rsidRPr="00000000">
        <w:rPr>
          <w:sz w:val="20"/>
          <w:szCs w:val="20"/>
          <w:rtl w:val="0"/>
        </w:rPr>
        <w:t xml:space="preserve">Lord, reveal every chain that is trying to control my life. Give me the courage to be honest, the humility to surrender, and the faith to walk in the freedom You have provided. In Jesus’ name, Amen.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biblegateway.com/passage/?search=John%208%3A34%E2%80%9336&amp;version=ESV#fen-ESV-26404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