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0"/>
          <w:szCs w:val="30"/>
        </w:rPr>
      </w:pPr>
      <w:r w:rsidDel="00000000" w:rsidR="00000000" w:rsidRPr="00000000">
        <w:rPr>
          <w:b w:val="1"/>
          <w:bCs w:val="1"/>
          <w:sz w:val="50"/>
          <w:szCs w:val="50"/>
        </w:rPr>
        <w:drawing>
          <wp:anchor allowOverlap="1" behindDoc="1" distB="114300" distT="114300" distL="114300" distR="114300" hidden="0" layoutInCell="1" locked="0" relativeHeight="0" simplePos="0">
            <wp:simplePos x="0" y="0"/>
            <wp:positionH relativeFrom="page">
              <wp:posOffset>390525</wp:posOffset>
            </wp:positionH>
            <wp:positionV relativeFrom="page">
              <wp:posOffset>-114299</wp:posOffset>
            </wp:positionV>
            <wp:extent cx="7014458" cy="9710738"/>
            <wp:effectExtent b="0" l="0" r="0" t="0"/>
            <wp:wrapNone/>
            <wp:docPr id="1" name="image1.png"/>
            <a:graphic>
              <a:graphicData uri="http://schemas.openxmlformats.org/drawingml/2006/picture">
                <pic:pic>
                  <pic:nvPicPr>
                    <pic:cNvPr id="0" name="image1.png"/>
                    <pic:cNvPicPr preferRelativeResize="0"/>
                  </pic:nvPicPr>
                  <pic:blipFill>
                    <a:blip r:embed="rId6">
                      <a:alphaModFix amt="10000"/>
                    </a:blip>
                    <a:srcRect b="0" l="0" r="0" t="0"/>
                    <a:stretch>
                      <a:fillRect/>
                    </a:stretch>
                  </pic:blipFill>
                  <pic:spPr>
                    <a:xfrm>
                      <a:off x="0" y="0"/>
                      <a:ext cx="7014458" cy="9710738"/>
                    </a:xfrm>
                    <a:prstGeom prst="rect"/>
                    <a:ln/>
                  </pic:spPr>
                </pic:pic>
              </a:graphicData>
            </a:graphic>
          </wp:anchor>
        </w:drawing>
      </w:r>
      <w:r w:rsidDel="00000000" w:rsidR="00000000" w:rsidRPr="00000000">
        <w:rPr>
          <w:b w:val="1"/>
          <w:bCs w:val="1"/>
          <w:sz w:val="50"/>
          <w:szCs w:val="50"/>
          <w:rtl w:val="0"/>
        </w:rPr>
        <w:t xml:space="preserve">The Seed Never Dies</w:t>
      </w:r>
      <w:r w:rsidDel="00000000" w:rsidR="00000000" w:rsidRPr="00000000">
        <w:rPr>
          <w:b w:val="1"/>
          <w:bCs w:val="1"/>
          <w:sz w:val="20"/>
          <w:szCs w:val="20"/>
          <w:rtl w:val="0"/>
        </w:rPr>
        <w:br w:type="textWrapping"/>
      </w:r>
      <w:r w:rsidDel="00000000" w:rsidR="00000000" w:rsidRPr="00000000">
        <w:rPr>
          <w:b w:val="1"/>
          <w:bCs w:val="1"/>
          <w:sz w:val="30"/>
          <w:szCs w:val="30"/>
          <w:rtl w:val="0"/>
        </w:rPr>
        <w:t xml:space="preserve">Week 2</w:t>
      </w:r>
    </w:p>
    <w:p w:rsidR="00000000" w:rsidDel="00000000" w:rsidP="00000000" w:rsidRDefault="00000000" w:rsidRPr="00000000" w14:paraId="00000002">
      <w:pPr>
        <w:pStyle w:val="Heading2"/>
        <w:keepNext w:val="0"/>
        <w:keepLines w:val="0"/>
        <w:spacing w:after="80" w:lineRule="auto"/>
        <w:jc w:val="center"/>
        <w:rPr>
          <w:b w:val="1"/>
          <w:bCs w:val="1"/>
          <w:sz w:val="34"/>
          <w:szCs w:val="34"/>
        </w:rPr>
      </w:pPr>
      <w:bookmarkStart w:colFirst="0" w:colLast="0" w:name="_j47wyq4otdct" w:id="0"/>
      <w:bookmarkEnd w:id="0"/>
      <w:r w:rsidDel="00000000" w:rsidR="00000000" w:rsidRPr="00000000">
        <w:rPr>
          <w:b w:val="1"/>
          <w:bCs w:val="1"/>
          <w:sz w:val="34"/>
          <w:szCs w:val="34"/>
          <w:rtl w:val="0"/>
        </w:rPr>
        <w:t xml:space="preserve">Dying to Multiply</w:t>
      </w:r>
    </w:p>
    <w:p w:rsidR="00000000" w:rsidDel="00000000" w:rsidP="00000000" w:rsidRDefault="00000000" w:rsidRPr="00000000" w14:paraId="00000003">
      <w:pPr>
        <w:pStyle w:val="Heading3"/>
        <w:keepNext w:val="0"/>
        <w:keepLines w:val="0"/>
        <w:spacing w:before="280" w:lineRule="auto"/>
        <w:jc w:val="center"/>
        <w:rPr>
          <w:b w:val="1"/>
          <w:bCs w:val="1"/>
          <w:color w:val="000000"/>
          <w:sz w:val="20"/>
          <w:szCs w:val="20"/>
        </w:rPr>
      </w:pPr>
      <w:bookmarkStart w:colFirst="0" w:colLast="0" w:name="_gpu2zbwiiwc" w:id="1"/>
      <w:bookmarkEnd w:id="1"/>
      <w:r w:rsidDel="00000000" w:rsidR="00000000" w:rsidRPr="00000000">
        <w:rPr>
          <w:b w:val="1"/>
          <w:bCs w:val="1"/>
          <w:color w:val="000000"/>
          <w:sz w:val="20"/>
          <w:szCs w:val="20"/>
          <w:rtl w:val="0"/>
        </w:rPr>
        <w:t xml:space="preserve">Galatians 2:20; Luke 9:23–24</w:t>
      </w:r>
    </w:p>
    <w:p w:rsidR="00000000" w:rsidDel="00000000" w:rsidP="00000000" w:rsidRDefault="00000000" w:rsidRPr="00000000" w14:paraId="00000004">
      <w:pPr>
        <w:pStyle w:val="Heading2"/>
        <w:keepNext w:val="0"/>
        <w:keepLines w:val="0"/>
        <w:spacing w:after="80" w:lineRule="auto"/>
        <w:rPr>
          <w:color w:val="000000"/>
          <w:sz w:val="20"/>
          <w:szCs w:val="20"/>
        </w:rPr>
      </w:pPr>
      <w:bookmarkStart w:colFirst="0" w:colLast="0" w:name="_itltv7o3a76c" w:id="2"/>
      <w:bookmarkEnd w:id="2"/>
      <w:r w:rsidDel="00000000" w:rsidR="00000000" w:rsidRPr="00000000">
        <w:rPr>
          <w:b w:val="1"/>
          <w:bCs w:val="1"/>
          <w:sz w:val="20"/>
          <w:szCs w:val="20"/>
          <w:rtl w:val="0"/>
        </w:rPr>
        <w:t xml:space="preserve">1: SOMETHING HAS TO DIE</w: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ind w:left="720" w:firstLine="0"/>
        <w:rPr>
          <w:color w:val="000000"/>
          <w:sz w:val="20"/>
          <w:szCs w:val="20"/>
        </w:rPr>
      </w:pPr>
      <w:bookmarkStart w:colFirst="0" w:colLast="0" w:name="_9jewkvmxwvgi" w:id="3"/>
      <w:bookmarkEnd w:id="3"/>
      <w:r w:rsidDel="00000000" w:rsidR="00000000" w:rsidRPr="00000000">
        <w:rPr>
          <w:color w:val="000000"/>
          <w:sz w:val="20"/>
          <w:szCs w:val="20"/>
          <w:rtl w:val="0"/>
        </w:rPr>
        <w:t xml:space="preserve">A. Jesus didn't come to __________ the old you.</w:t>
      </w:r>
    </w:p>
    <w:p w:rsidR="00000000" w:rsidDel="00000000" w:rsidP="00000000" w:rsidRDefault="00000000" w:rsidRPr="00000000" w14:paraId="00000006">
      <w:pPr>
        <w:pStyle w:val="Heading3"/>
        <w:keepNext w:val="0"/>
        <w:keepLines w:val="0"/>
        <w:spacing w:before="280" w:lineRule="auto"/>
        <w:ind w:left="720" w:firstLine="0"/>
        <w:rPr>
          <w:color w:val="000000"/>
          <w:sz w:val="20"/>
          <w:szCs w:val="20"/>
        </w:rPr>
      </w:pPr>
      <w:bookmarkStart w:colFirst="0" w:colLast="0" w:name="_dumef88rtzae" w:id="4"/>
      <w:bookmarkEnd w:id="4"/>
      <w:r w:rsidDel="00000000" w:rsidR="00000000" w:rsidRPr="00000000">
        <w:rPr>
          <w:color w:val="000000"/>
          <w:sz w:val="20"/>
          <w:szCs w:val="20"/>
          <w:rtl w:val="0"/>
        </w:rPr>
        <w:t xml:space="preserve">B. Some things cannot __________ you into your next season.</w:t>
      </w:r>
    </w:p>
    <w:p w:rsidR="00000000" w:rsidDel="00000000" w:rsidP="00000000" w:rsidRDefault="00000000" w:rsidRPr="00000000" w14:paraId="00000007">
      <w:pPr>
        <w:pStyle w:val="Heading3"/>
        <w:keepNext w:val="0"/>
        <w:keepLines w:val="0"/>
        <w:spacing w:before="280" w:lineRule="auto"/>
        <w:ind w:left="720" w:firstLine="0"/>
        <w:rPr>
          <w:color w:val="000000"/>
          <w:sz w:val="20"/>
          <w:szCs w:val="20"/>
        </w:rPr>
      </w:pPr>
      <w:bookmarkStart w:colFirst="0" w:colLast="0" w:name="_sx3lhk1phdqk" w:id="5"/>
      <w:bookmarkEnd w:id="5"/>
      <w:r w:rsidDel="00000000" w:rsidR="00000000" w:rsidRPr="00000000">
        <w:rPr>
          <w:color w:val="000000"/>
          <w:sz w:val="20"/>
          <w:szCs w:val="20"/>
          <w:rtl w:val="0"/>
        </w:rPr>
        <w:t xml:space="preserve">C. You must __________ what needs to die.</w:t>
      </w:r>
    </w:p>
    <w:p w:rsidR="00000000" w:rsidDel="00000000" w:rsidP="00000000" w:rsidRDefault="00000000" w:rsidRPr="00000000" w14:paraId="00000008">
      <w:pPr>
        <w:pStyle w:val="Heading2"/>
        <w:keepNext w:val="0"/>
        <w:keepLines w:val="0"/>
        <w:spacing w:after="80" w:lineRule="auto"/>
        <w:rPr>
          <w:color w:val="000000"/>
          <w:sz w:val="20"/>
          <w:szCs w:val="20"/>
        </w:rPr>
      </w:pPr>
      <w:bookmarkStart w:colFirst="0" w:colLast="0" w:name="_nztm3fwxpede" w:id="6"/>
      <w:bookmarkEnd w:id="6"/>
      <w:r w:rsidDel="00000000" w:rsidR="00000000" w:rsidRPr="00000000">
        <w:rPr>
          <w:b w:val="1"/>
          <w:bCs w:val="1"/>
          <w:sz w:val="20"/>
          <w:szCs w:val="20"/>
          <w:rtl w:val="0"/>
        </w:rPr>
        <w:t xml:space="preserve">2: DYING REQUIRES DAILY SURRENDER</w:t>
      </w: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ind w:left="720" w:firstLine="0"/>
        <w:rPr>
          <w:color w:val="000000"/>
          <w:sz w:val="20"/>
          <w:szCs w:val="20"/>
        </w:rPr>
      </w:pPr>
      <w:bookmarkStart w:colFirst="0" w:colLast="0" w:name="_izm3qr6lpo92" w:id="7"/>
      <w:bookmarkEnd w:id="7"/>
      <w:r w:rsidDel="00000000" w:rsidR="00000000" w:rsidRPr="00000000">
        <w:rPr>
          <w:color w:val="000000"/>
          <w:sz w:val="20"/>
          <w:szCs w:val="20"/>
          <w:rtl w:val="0"/>
        </w:rPr>
        <w:t xml:space="preserve">A. Self-denial means Jesus gets the __________ say.</w:t>
      </w:r>
    </w:p>
    <w:p w:rsidR="00000000" w:rsidDel="00000000" w:rsidP="00000000" w:rsidRDefault="00000000" w:rsidRPr="00000000" w14:paraId="0000000A">
      <w:pPr>
        <w:pStyle w:val="Heading3"/>
        <w:keepNext w:val="0"/>
        <w:keepLines w:val="0"/>
        <w:spacing w:before="280" w:lineRule="auto"/>
        <w:ind w:left="720" w:firstLine="0"/>
        <w:rPr>
          <w:color w:val="000000"/>
          <w:sz w:val="20"/>
          <w:szCs w:val="20"/>
        </w:rPr>
      </w:pPr>
      <w:bookmarkStart w:colFirst="0" w:colLast="0" w:name="_bq0l5tsiqllp" w:id="8"/>
      <w:bookmarkEnd w:id="8"/>
      <w:r w:rsidDel="00000000" w:rsidR="00000000" w:rsidRPr="00000000">
        <w:rPr>
          <w:color w:val="000000"/>
          <w:sz w:val="20"/>
          <w:szCs w:val="20"/>
          <w:rtl w:val="0"/>
        </w:rPr>
        <w:t xml:space="preserve">B. Your cross is not merely something __________ you endure.</w:t>
      </w:r>
    </w:p>
    <w:p w:rsidR="00000000" w:rsidDel="00000000" w:rsidP="00000000" w:rsidRDefault="00000000" w:rsidRPr="00000000" w14:paraId="0000000B">
      <w:pPr>
        <w:pStyle w:val="Heading3"/>
        <w:keepNext w:val="0"/>
        <w:keepLines w:val="0"/>
        <w:spacing w:before="280" w:lineRule="auto"/>
        <w:ind w:left="720" w:firstLine="0"/>
        <w:rPr>
          <w:color w:val="000000"/>
          <w:sz w:val="20"/>
          <w:szCs w:val="20"/>
        </w:rPr>
      </w:pPr>
      <w:bookmarkStart w:colFirst="0" w:colLast="0" w:name="_wx46i0zf5jka" w:id="9"/>
      <w:bookmarkEnd w:id="9"/>
      <w:r w:rsidDel="00000000" w:rsidR="00000000" w:rsidRPr="00000000">
        <w:rPr>
          <w:color w:val="000000"/>
          <w:sz w:val="20"/>
          <w:szCs w:val="20"/>
          <w:rtl w:val="0"/>
        </w:rPr>
        <w:t xml:space="preserve">C. Surrender has to happen again __________.</w:t>
      </w:r>
    </w:p>
    <w:p w:rsidR="00000000" w:rsidDel="00000000" w:rsidP="00000000" w:rsidRDefault="00000000" w:rsidRPr="00000000" w14:paraId="0000000C">
      <w:pPr>
        <w:pStyle w:val="Heading2"/>
        <w:keepNext w:val="0"/>
        <w:keepLines w:val="0"/>
        <w:spacing w:after="80" w:lineRule="auto"/>
        <w:rPr>
          <w:color w:val="000000"/>
          <w:sz w:val="20"/>
          <w:szCs w:val="20"/>
        </w:rPr>
      </w:pPr>
      <w:bookmarkStart w:colFirst="0" w:colLast="0" w:name="_bd15b8i8nzu4" w:id="10"/>
      <w:bookmarkEnd w:id="10"/>
      <w:r w:rsidDel="00000000" w:rsidR="00000000" w:rsidRPr="00000000">
        <w:rPr>
          <w:b w:val="1"/>
          <w:bCs w:val="1"/>
          <w:sz w:val="20"/>
          <w:szCs w:val="20"/>
          <w:rtl w:val="0"/>
        </w:rPr>
        <w:t xml:space="preserve">3: WHEN SELF DIES, CHRIST MULTIPLIES</w:t>
      </w:r>
      <w:r w:rsidDel="00000000" w:rsidR="00000000" w:rsidRPr="00000000">
        <w:rPr>
          <w:rtl w:val="0"/>
        </w:rPr>
      </w:r>
    </w:p>
    <w:p w:rsidR="00000000" w:rsidDel="00000000" w:rsidP="00000000" w:rsidRDefault="00000000" w:rsidRPr="00000000" w14:paraId="0000000D">
      <w:pPr>
        <w:pStyle w:val="Heading3"/>
        <w:keepNext w:val="0"/>
        <w:keepLines w:val="0"/>
        <w:spacing w:before="280" w:lineRule="auto"/>
        <w:ind w:left="720" w:firstLine="0"/>
        <w:rPr>
          <w:color w:val="000000"/>
          <w:sz w:val="20"/>
          <w:szCs w:val="20"/>
        </w:rPr>
      </w:pPr>
      <w:bookmarkStart w:colFirst="0" w:colLast="0" w:name="_9c1jlpkurft0" w:id="11"/>
      <w:bookmarkEnd w:id="11"/>
      <w:r w:rsidDel="00000000" w:rsidR="00000000" w:rsidRPr="00000000">
        <w:rPr>
          <w:color w:val="000000"/>
          <w:sz w:val="20"/>
          <w:szCs w:val="20"/>
          <w:rtl w:val="0"/>
        </w:rPr>
        <w:t xml:space="preserve">A. Dying to self doesn't erase your identity—it __________ it.</w:t>
      </w:r>
    </w:p>
    <w:p w:rsidR="00000000" w:rsidDel="00000000" w:rsidP="00000000" w:rsidRDefault="00000000" w:rsidRPr="00000000" w14:paraId="0000000E">
      <w:pPr>
        <w:pStyle w:val="Heading3"/>
        <w:keepNext w:val="0"/>
        <w:keepLines w:val="0"/>
        <w:spacing w:before="280" w:lineRule="auto"/>
        <w:ind w:left="720" w:firstLine="0"/>
        <w:rPr>
          <w:color w:val="000000"/>
          <w:sz w:val="20"/>
          <w:szCs w:val="20"/>
        </w:rPr>
      </w:pPr>
      <w:bookmarkStart w:colFirst="0" w:colLast="0" w:name="_xepivjwu19uc" w:id="12"/>
      <w:bookmarkEnd w:id="12"/>
      <w:r w:rsidDel="00000000" w:rsidR="00000000" w:rsidRPr="00000000">
        <w:rPr>
          <w:color w:val="000000"/>
          <w:sz w:val="20"/>
          <w:szCs w:val="20"/>
          <w:rtl w:val="0"/>
        </w:rPr>
        <w:t xml:space="preserve">B. What you surrender to Christ becomes more __________ in His hands.</w:t>
      </w:r>
    </w:p>
    <w:p w:rsidR="00000000" w:rsidDel="00000000" w:rsidP="00000000" w:rsidRDefault="00000000" w:rsidRPr="00000000" w14:paraId="0000000F">
      <w:pPr>
        <w:pStyle w:val="Heading3"/>
        <w:keepNext w:val="0"/>
        <w:keepLines w:val="0"/>
        <w:spacing w:before="280" w:lineRule="auto"/>
        <w:ind w:left="720" w:firstLine="0"/>
        <w:rPr>
          <w:color w:val="000000"/>
          <w:sz w:val="20"/>
          <w:szCs w:val="20"/>
        </w:rPr>
      </w:pPr>
      <w:bookmarkStart w:colFirst="0" w:colLast="0" w:name="_jx9cy0ngg5x5" w:id="13"/>
      <w:bookmarkEnd w:id="13"/>
      <w:r w:rsidDel="00000000" w:rsidR="00000000" w:rsidRPr="00000000">
        <w:rPr>
          <w:color w:val="000000"/>
          <w:sz w:val="20"/>
          <w:szCs w:val="20"/>
          <w:rtl w:val="0"/>
        </w:rPr>
        <w:t xml:space="preserve">C. Your surrender can produce __________ in people you'll never meet.</w:t>
      </w:r>
    </w:p>
    <w:p w:rsidR="00000000" w:rsidDel="00000000" w:rsidP="00000000" w:rsidRDefault="00000000" w:rsidRPr="00000000" w14:paraId="00000010">
      <w:pPr>
        <w:pStyle w:val="Heading1"/>
        <w:keepNext w:val="0"/>
        <w:keepLines w:val="0"/>
        <w:spacing w:before="480" w:lineRule="auto"/>
        <w:rPr>
          <w:b w:val="1"/>
          <w:bCs w:val="1"/>
          <w:sz w:val="20"/>
          <w:szCs w:val="20"/>
        </w:rPr>
      </w:pPr>
      <w:bookmarkStart w:colFirst="0" w:colLast="0" w:name="_limivjcon17x" w:id="14"/>
      <w:bookmarkEnd w:id="14"/>
      <w:r w:rsidDel="00000000" w:rsidR="00000000" w:rsidRPr="00000000">
        <w:rPr>
          <w:b w:val="1"/>
          <w:bCs w:val="1"/>
          <w:sz w:val="20"/>
          <w:szCs w:val="20"/>
          <w:rtl w:val="0"/>
        </w:rPr>
        <w:t xml:space="preserve">R.A.P. CHALLENGE</w:t>
      </w:r>
    </w:p>
    <w:p w:rsidR="00000000" w:rsidDel="00000000" w:rsidP="00000000" w:rsidRDefault="00000000" w:rsidRPr="00000000" w14:paraId="00000011">
      <w:pPr>
        <w:pStyle w:val="Heading3"/>
        <w:keepNext w:val="0"/>
        <w:keepLines w:val="0"/>
        <w:spacing w:before="280" w:lineRule="auto"/>
        <w:rPr>
          <w:color w:val="000000"/>
          <w:sz w:val="20"/>
          <w:szCs w:val="20"/>
        </w:rPr>
      </w:pPr>
      <w:bookmarkStart w:colFirst="0" w:colLast="0" w:name="_qcus1h4jb7mt" w:id="15"/>
      <w:bookmarkEnd w:id="15"/>
      <w:r w:rsidDel="00000000" w:rsidR="00000000" w:rsidRPr="00000000">
        <w:rPr>
          <w:b w:val="1"/>
          <w:bCs w:val="1"/>
          <w:color w:val="000000"/>
          <w:sz w:val="20"/>
          <w:szCs w:val="20"/>
          <w:rtl w:val="0"/>
        </w:rPr>
        <w:t xml:space="preserve">Reflect: </w:t>
      </w:r>
      <w:r w:rsidDel="00000000" w:rsidR="00000000" w:rsidRPr="00000000">
        <w:rPr>
          <w:color w:val="000000"/>
          <w:sz w:val="20"/>
          <w:szCs w:val="20"/>
          <w:rtl w:val="0"/>
        </w:rPr>
        <w:t xml:space="preserve">Ask yourself: “What part of the old me am I still protecting that God is asking me to surrender?”</w:t>
      </w:r>
    </w:p>
    <w:p w:rsidR="00000000" w:rsidDel="00000000" w:rsidP="00000000" w:rsidRDefault="00000000" w:rsidRPr="00000000" w14:paraId="00000012">
      <w:pPr>
        <w:pStyle w:val="Heading3"/>
        <w:keepNext w:val="0"/>
        <w:keepLines w:val="0"/>
        <w:spacing w:before="280" w:lineRule="auto"/>
        <w:rPr>
          <w:b w:val="1"/>
          <w:bCs w:val="1"/>
          <w:color w:val="000000"/>
          <w:sz w:val="20"/>
          <w:szCs w:val="20"/>
        </w:rPr>
      </w:pPr>
      <w:bookmarkStart w:colFirst="0" w:colLast="0" w:name="_29sdolsypft" w:id="16"/>
      <w:bookmarkEnd w:id="16"/>
      <w:r w:rsidDel="00000000" w:rsidR="00000000" w:rsidRPr="00000000">
        <w:rPr>
          <w:b w:val="1"/>
          <w:bCs w:val="1"/>
          <w:color w:val="000000"/>
          <w:sz w:val="20"/>
          <w:szCs w:val="20"/>
          <w:rtl w:val="0"/>
        </w:rPr>
        <w:t xml:space="preserve">Act: </w:t>
      </w:r>
      <w:r w:rsidDel="00000000" w:rsidR="00000000" w:rsidRPr="00000000">
        <w:rPr>
          <w:color w:val="000000"/>
          <w:sz w:val="20"/>
          <w:szCs w:val="20"/>
          <w:rtl w:val="0"/>
        </w:rPr>
        <w:t xml:space="preserve">Choose one concrete act of surrender this week. Apologize. Forgive. Give. Serve. Stop the habit. Have the conversation. Ask for accountability. Obey the instruction God has already given you.</w:t>
      </w:r>
      <w:r w:rsidDel="00000000" w:rsidR="00000000" w:rsidRPr="00000000">
        <w:rPr>
          <w:rtl w:val="0"/>
        </w:rPr>
      </w:r>
    </w:p>
    <w:p w:rsidR="00000000" w:rsidDel="00000000" w:rsidP="00000000" w:rsidRDefault="00000000" w:rsidRPr="00000000" w14:paraId="00000013">
      <w:pPr>
        <w:pStyle w:val="Heading3"/>
        <w:keepNext w:val="0"/>
        <w:keepLines w:val="0"/>
        <w:spacing w:before="280" w:lineRule="auto"/>
        <w:rPr>
          <w:color w:val="000000"/>
          <w:sz w:val="20"/>
          <w:szCs w:val="20"/>
        </w:rPr>
      </w:pPr>
      <w:bookmarkStart w:colFirst="0" w:colLast="0" w:name="_xoi82z9ynx8q" w:id="17"/>
      <w:bookmarkEnd w:id="17"/>
      <w:r w:rsidDel="00000000" w:rsidR="00000000" w:rsidRPr="00000000">
        <w:rPr>
          <w:b w:val="1"/>
          <w:bCs w:val="1"/>
          <w:color w:val="000000"/>
          <w:sz w:val="20"/>
          <w:szCs w:val="20"/>
          <w:rtl w:val="0"/>
        </w:rPr>
        <w:t xml:space="preserve">Pray: </w:t>
      </w:r>
      <w:r w:rsidDel="00000000" w:rsidR="00000000" w:rsidRPr="00000000">
        <w:rPr>
          <w:color w:val="000000"/>
          <w:sz w:val="20"/>
          <w:szCs w:val="20"/>
          <w:rtl w:val="0"/>
        </w:rPr>
        <w:t xml:space="preserve">Ask God to reveal anything in you that competes with His authority. Pray for the courage to deny yourself, take up your cross daily, and follow Christ. Ask Him to take what you surrender and produce fruit through your life that reaches beyond you and blesses generations to come.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