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CORE: BUILT DIFFERENT</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3</w:t>
      </w:r>
    </w:p>
    <w:p w:rsidR="00000000" w:rsidDel="00000000" w:rsidP="00000000" w:rsidRDefault="00000000" w:rsidRPr="00000000" w14:paraId="00000002">
      <w:pPr>
        <w:pStyle w:val="Heading2"/>
        <w:keepNext w:val="0"/>
        <w:keepLines w:val="0"/>
        <w:spacing w:after="80" w:lineRule="auto"/>
        <w:jc w:val="center"/>
        <w:rPr>
          <w:rFonts w:ascii="Roboto" w:cs="Roboto" w:eastAsia="Roboto" w:hAnsi="Roboto"/>
          <w:sz w:val="20"/>
          <w:szCs w:val="20"/>
        </w:rPr>
      </w:pPr>
      <w:bookmarkStart w:colFirst="0" w:colLast="0" w:name="_j47wyq4otdct" w:id="0"/>
      <w:bookmarkEnd w:id="0"/>
      <w:r w:rsidDel="00000000" w:rsidR="00000000" w:rsidRPr="00000000">
        <w:rPr>
          <w:b w:val="1"/>
          <w:bCs w:val="1"/>
          <w:sz w:val="34"/>
          <w:szCs w:val="34"/>
          <w:rtl w:val="0"/>
        </w:rPr>
        <w:t xml:space="preserve">INTEGRITY: Living What You Believe</w:t>
        <w:br w:type="textWrapping"/>
      </w:r>
      <w:r w:rsidDel="00000000" w:rsidR="00000000" w:rsidRPr="00000000">
        <w:rPr>
          <w:b w:val="1"/>
          <w:bCs w:val="1"/>
          <w:sz w:val="20"/>
          <w:szCs w:val="20"/>
          <w:rtl w:val="0"/>
        </w:rPr>
        <w:t xml:space="preserve">Psalm 15:1–2</w:t>
      </w:r>
      <w:r w:rsidDel="00000000" w:rsidR="00000000" w:rsidRPr="00000000">
        <w:rPr>
          <w:rtl w:val="0"/>
        </w:rPr>
      </w:r>
    </w:p>
    <w:p w:rsidR="00000000" w:rsidDel="00000000" w:rsidP="00000000" w:rsidRDefault="00000000" w:rsidRPr="00000000" w14:paraId="00000003">
      <w:pPr>
        <w:pStyle w:val="Heading2"/>
        <w:keepNext w:val="0"/>
        <w:keepLines w:val="0"/>
        <w:spacing w:after="80" w:lineRule="auto"/>
        <w:rPr>
          <w:color w:val="000000"/>
          <w:sz w:val="16"/>
          <w:szCs w:val="16"/>
        </w:rPr>
      </w:pPr>
      <w:bookmarkStart w:colFirst="0" w:colLast="0" w:name="_vs4wqvly1ovn" w:id="1"/>
      <w:bookmarkEnd w:id="1"/>
      <w:r w:rsidDel="00000000" w:rsidR="00000000" w:rsidRPr="00000000">
        <w:rPr>
          <w:b w:val="1"/>
          <w:bCs w:val="1"/>
          <w:sz w:val="20"/>
          <w:szCs w:val="20"/>
          <w:rtl w:val="0"/>
        </w:rPr>
        <w:t xml:space="preserve">1: INTEGRITY MEANS YOUR WALK MATCHES YOUR WORDS</w:t>
        <w:br w:type="textWrapping"/>
        <w:tab/>
      </w:r>
      <w:r w:rsidDel="00000000" w:rsidR="00000000" w:rsidRPr="00000000">
        <w:rPr>
          <w:b w:val="1"/>
          <w:bCs w:val="1"/>
          <w:color w:val="000000"/>
          <w:sz w:val="16"/>
          <w:szCs w:val="16"/>
          <w:rtl w:val="0"/>
        </w:rPr>
        <w:t xml:space="preserve">Psalm 15:2</w:t>
      </w:r>
      <w:r w:rsidDel="00000000" w:rsidR="00000000" w:rsidRPr="00000000">
        <w:rPr>
          <w:color w:val="000000"/>
          <w:sz w:val="16"/>
          <w:szCs w:val="16"/>
          <w:rtl w:val="0"/>
        </w:rPr>
        <w:t xml:space="preserve"> — “The one whose walk is blameless, who does what is righteous…”</w:t>
      </w:r>
    </w:p>
    <w:p w:rsidR="00000000" w:rsidDel="00000000" w:rsidP="00000000" w:rsidRDefault="00000000" w:rsidRPr="00000000" w14:paraId="00000004">
      <w:pPr>
        <w:pStyle w:val="Heading3"/>
        <w:keepNext w:val="0"/>
        <w:keepLines w:val="0"/>
        <w:spacing w:before="280" w:lineRule="auto"/>
        <w:ind w:left="720" w:firstLine="0"/>
        <w:rPr>
          <w:color w:val="000000"/>
          <w:sz w:val="18"/>
          <w:szCs w:val="18"/>
        </w:rPr>
      </w:pPr>
      <w:bookmarkStart w:colFirst="0" w:colLast="0" w:name="_czanckq2akyc" w:id="2"/>
      <w:bookmarkEnd w:id="2"/>
      <w:r w:rsidDel="00000000" w:rsidR="00000000" w:rsidRPr="00000000">
        <w:rPr>
          <w:color w:val="000000"/>
          <w:sz w:val="18"/>
          <w:szCs w:val="18"/>
          <w:rtl w:val="0"/>
        </w:rPr>
        <w:t xml:space="preserve">A. Integrity closes the ____________ between what you say and what you do.</w:t>
      </w:r>
    </w:p>
    <w:p w:rsidR="00000000" w:rsidDel="00000000" w:rsidP="00000000" w:rsidRDefault="00000000" w:rsidRPr="00000000" w14:paraId="00000005">
      <w:pPr>
        <w:pStyle w:val="Heading3"/>
        <w:keepNext w:val="0"/>
        <w:keepLines w:val="0"/>
        <w:spacing w:before="280" w:lineRule="auto"/>
        <w:ind w:left="720" w:firstLine="0"/>
        <w:rPr>
          <w:color w:val="000000"/>
          <w:sz w:val="18"/>
          <w:szCs w:val="18"/>
        </w:rPr>
      </w:pPr>
      <w:bookmarkStart w:colFirst="0" w:colLast="0" w:name="_s19ynsk5sxdl" w:id="3"/>
      <w:bookmarkEnd w:id="3"/>
      <w:r w:rsidDel="00000000" w:rsidR="00000000" w:rsidRPr="00000000">
        <w:rPr>
          <w:color w:val="000000"/>
          <w:sz w:val="18"/>
          <w:szCs w:val="18"/>
          <w:rtl w:val="0"/>
        </w:rPr>
        <w:t xml:space="preserve">B. Integrity is tested when obedience becomes ____________.</w:t>
      </w:r>
    </w:p>
    <w:p w:rsidR="00000000" w:rsidDel="00000000" w:rsidP="00000000" w:rsidRDefault="00000000" w:rsidRPr="00000000" w14:paraId="00000006">
      <w:pPr>
        <w:pStyle w:val="Heading3"/>
        <w:keepNext w:val="0"/>
        <w:keepLines w:val="0"/>
        <w:spacing w:before="280" w:lineRule="auto"/>
        <w:ind w:left="720" w:firstLine="0"/>
        <w:rPr>
          <w:color w:val="000000"/>
          <w:sz w:val="18"/>
          <w:szCs w:val="18"/>
        </w:rPr>
      </w:pPr>
      <w:bookmarkStart w:colFirst="0" w:colLast="0" w:name="_xw7gq58m6l4m" w:id="4"/>
      <w:bookmarkEnd w:id="4"/>
      <w:r w:rsidDel="00000000" w:rsidR="00000000" w:rsidRPr="00000000">
        <w:rPr>
          <w:color w:val="000000"/>
          <w:sz w:val="18"/>
          <w:szCs w:val="18"/>
          <w:rtl w:val="0"/>
        </w:rPr>
        <w:t xml:space="preserve">C. Integrity means your ____________ travels with you.</w:t>
      </w:r>
    </w:p>
    <w:p w:rsidR="00000000" w:rsidDel="00000000" w:rsidP="00000000" w:rsidRDefault="00000000" w:rsidRPr="00000000" w14:paraId="00000007">
      <w:pPr>
        <w:pStyle w:val="Heading2"/>
        <w:keepNext w:val="0"/>
        <w:keepLines w:val="0"/>
        <w:spacing w:after="80" w:lineRule="auto"/>
        <w:ind w:left="0" w:firstLine="0"/>
        <w:rPr>
          <w:color w:val="000000"/>
          <w:sz w:val="16"/>
          <w:szCs w:val="16"/>
        </w:rPr>
      </w:pPr>
      <w:bookmarkStart w:colFirst="0" w:colLast="0" w:name="_bjqta0k1pujd" w:id="5"/>
      <w:bookmarkEnd w:id="5"/>
      <w:r w:rsidDel="00000000" w:rsidR="00000000" w:rsidRPr="00000000">
        <w:rPr>
          <w:b w:val="1"/>
          <w:bCs w:val="1"/>
          <w:sz w:val="20"/>
          <w:szCs w:val="20"/>
          <w:rtl w:val="0"/>
        </w:rPr>
        <w:t xml:space="preserve">2: INTEGRITY IS BUILT IN PRIVATE BEFORE IT IS SEEN IN PUBLIC</w:t>
        <w:br w:type="textWrapping"/>
        <w:tab/>
      </w:r>
      <w:r w:rsidDel="00000000" w:rsidR="00000000" w:rsidRPr="00000000">
        <w:rPr>
          <w:b w:val="1"/>
          <w:bCs w:val="1"/>
          <w:color w:val="000000"/>
          <w:sz w:val="16"/>
          <w:szCs w:val="16"/>
          <w:rtl w:val="0"/>
        </w:rPr>
        <w:t xml:space="preserve">Matthew 23:27–28</w:t>
      </w:r>
      <w:r w:rsidDel="00000000" w:rsidR="00000000" w:rsidRPr="00000000">
        <w:rPr>
          <w:color w:val="000000"/>
          <w:sz w:val="16"/>
          <w:szCs w:val="16"/>
          <w:rtl w:val="0"/>
        </w:rPr>
        <w:t xml:space="preserve"> — Jesus compares the religious leaders to whitewashed tombs—beautiful externally but corrupt internally.</w:t>
      </w:r>
    </w:p>
    <w:p w:rsidR="00000000" w:rsidDel="00000000" w:rsidP="00000000" w:rsidRDefault="00000000" w:rsidRPr="00000000" w14:paraId="00000008">
      <w:pPr>
        <w:pStyle w:val="Heading3"/>
        <w:keepNext w:val="0"/>
        <w:keepLines w:val="0"/>
        <w:spacing w:before="280" w:lineRule="auto"/>
        <w:ind w:left="720" w:firstLine="0"/>
        <w:rPr>
          <w:color w:val="000000"/>
          <w:sz w:val="18"/>
          <w:szCs w:val="18"/>
        </w:rPr>
      </w:pPr>
      <w:bookmarkStart w:colFirst="0" w:colLast="0" w:name="_h0isycprhmv2" w:id="6"/>
      <w:bookmarkEnd w:id="6"/>
      <w:r w:rsidDel="00000000" w:rsidR="00000000" w:rsidRPr="00000000">
        <w:rPr>
          <w:color w:val="000000"/>
          <w:sz w:val="18"/>
          <w:szCs w:val="18"/>
          <w:rtl w:val="0"/>
        </w:rPr>
        <w:t xml:space="preserve">A. Your ____________ life reveals your real priorities.</w:t>
      </w:r>
    </w:p>
    <w:p w:rsidR="00000000" w:rsidDel="00000000" w:rsidP="00000000" w:rsidRDefault="00000000" w:rsidRPr="00000000" w14:paraId="00000009">
      <w:pPr>
        <w:pStyle w:val="Heading3"/>
        <w:keepNext w:val="0"/>
        <w:keepLines w:val="0"/>
        <w:spacing w:before="280" w:lineRule="auto"/>
        <w:ind w:left="720" w:firstLine="0"/>
        <w:rPr>
          <w:color w:val="000000"/>
          <w:sz w:val="18"/>
          <w:szCs w:val="18"/>
        </w:rPr>
      </w:pPr>
      <w:bookmarkStart w:colFirst="0" w:colLast="0" w:name="_26aqg4vtxfqt" w:id="7"/>
      <w:bookmarkEnd w:id="7"/>
      <w:r w:rsidDel="00000000" w:rsidR="00000000" w:rsidRPr="00000000">
        <w:rPr>
          <w:color w:val="000000"/>
          <w:sz w:val="18"/>
          <w:szCs w:val="18"/>
          <w:rtl w:val="0"/>
        </w:rPr>
        <w:t xml:space="preserve">B. Private ____________ eventually produces public consequences.</w:t>
      </w:r>
    </w:p>
    <w:p w:rsidR="00000000" w:rsidDel="00000000" w:rsidP="00000000" w:rsidRDefault="00000000" w:rsidRPr="00000000" w14:paraId="0000000A">
      <w:pPr>
        <w:pStyle w:val="Heading3"/>
        <w:keepNext w:val="0"/>
        <w:keepLines w:val="0"/>
        <w:spacing w:before="280" w:lineRule="auto"/>
        <w:ind w:left="720" w:firstLine="0"/>
        <w:rPr>
          <w:color w:val="000000"/>
          <w:sz w:val="18"/>
          <w:szCs w:val="18"/>
        </w:rPr>
      </w:pPr>
      <w:bookmarkStart w:colFirst="0" w:colLast="0" w:name="_it3h4ywi0f1a" w:id="8"/>
      <w:bookmarkEnd w:id="8"/>
      <w:r w:rsidDel="00000000" w:rsidR="00000000" w:rsidRPr="00000000">
        <w:rPr>
          <w:color w:val="000000"/>
          <w:sz w:val="18"/>
          <w:szCs w:val="18"/>
          <w:rtl w:val="0"/>
        </w:rPr>
        <w:t xml:space="preserve">C. What you practice ____________ prepares you for public pressure.</w:t>
      </w:r>
    </w:p>
    <w:p w:rsidR="00000000" w:rsidDel="00000000" w:rsidP="00000000" w:rsidRDefault="00000000" w:rsidRPr="00000000" w14:paraId="0000000B">
      <w:pPr>
        <w:pStyle w:val="Heading2"/>
        <w:keepNext w:val="0"/>
        <w:keepLines w:val="0"/>
        <w:spacing w:after="80" w:lineRule="auto"/>
        <w:ind w:left="0" w:firstLine="0"/>
        <w:rPr>
          <w:color w:val="000000"/>
          <w:sz w:val="16"/>
          <w:szCs w:val="16"/>
        </w:rPr>
      </w:pPr>
      <w:bookmarkStart w:colFirst="0" w:colLast="0" w:name="_15bmnvlm5ced" w:id="9"/>
      <w:bookmarkEnd w:id="9"/>
      <w:r w:rsidDel="00000000" w:rsidR="00000000" w:rsidRPr="00000000">
        <w:rPr>
          <w:b w:val="1"/>
          <w:bCs w:val="1"/>
          <w:sz w:val="20"/>
          <w:szCs w:val="20"/>
          <w:rtl w:val="0"/>
        </w:rPr>
        <w:t xml:space="preserve">3: INTEGRITY PRODUCES VISIBLE FRUIT</w:t>
        <w:br w:type="textWrapping"/>
        <w:tab/>
      </w:r>
      <w:r w:rsidDel="00000000" w:rsidR="00000000" w:rsidRPr="00000000">
        <w:rPr>
          <w:b w:val="1"/>
          <w:bCs w:val="1"/>
          <w:color w:val="000000"/>
          <w:sz w:val="16"/>
          <w:szCs w:val="16"/>
          <w:rtl w:val="0"/>
        </w:rPr>
        <w:t xml:space="preserve">Luke 6:44</w:t>
      </w:r>
      <w:r w:rsidDel="00000000" w:rsidR="00000000" w:rsidRPr="00000000">
        <w:rPr>
          <w:color w:val="000000"/>
          <w:sz w:val="16"/>
          <w:szCs w:val="16"/>
          <w:rtl w:val="0"/>
        </w:rPr>
        <w:t xml:space="preserve"> — “Each tree is recognized by its own fruit.”</w:t>
      </w:r>
    </w:p>
    <w:p w:rsidR="00000000" w:rsidDel="00000000" w:rsidP="00000000" w:rsidRDefault="00000000" w:rsidRPr="00000000" w14:paraId="0000000C">
      <w:pPr>
        <w:pStyle w:val="Heading3"/>
        <w:keepNext w:val="0"/>
        <w:keepLines w:val="0"/>
        <w:spacing w:before="280" w:lineRule="auto"/>
        <w:ind w:left="720" w:firstLine="0"/>
        <w:rPr>
          <w:color w:val="000000"/>
          <w:sz w:val="18"/>
          <w:szCs w:val="18"/>
        </w:rPr>
      </w:pPr>
      <w:bookmarkStart w:colFirst="0" w:colLast="0" w:name="_3e6pswdfgqb" w:id="10"/>
      <w:bookmarkEnd w:id="10"/>
      <w:r w:rsidDel="00000000" w:rsidR="00000000" w:rsidRPr="00000000">
        <w:rPr>
          <w:color w:val="000000"/>
          <w:sz w:val="18"/>
          <w:szCs w:val="18"/>
          <w:rtl w:val="0"/>
        </w:rPr>
        <w:t xml:space="preserve">A. Integrity produces ____________.</w:t>
      </w:r>
    </w:p>
    <w:p w:rsidR="00000000" w:rsidDel="00000000" w:rsidP="00000000" w:rsidRDefault="00000000" w:rsidRPr="00000000" w14:paraId="0000000D">
      <w:pPr>
        <w:pStyle w:val="Heading3"/>
        <w:keepNext w:val="0"/>
        <w:keepLines w:val="0"/>
        <w:spacing w:before="280" w:lineRule="auto"/>
        <w:ind w:left="720" w:firstLine="0"/>
        <w:rPr>
          <w:color w:val="000000"/>
          <w:sz w:val="18"/>
          <w:szCs w:val="18"/>
        </w:rPr>
      </w:pPr>
      <w:bookmarkStart w:colFirst="0" w:colLast="0" w:name="_jr2co8edgbdj" w:id="11"/>
      <w:bookmarkEnd w:id="11"/>
      <w:r w:rsidDel="00000000" w:rsidR="00000000" w:rsidRPr="00000000">
        <w:rPr>
          <w:color w:val="000000"/>
          <w:sz w:val="18"/>
          <w:szCs w:val="18"/>
          <w:rtl w:val="0"/>
        </w:rPr>
        <w:t xml:space="preserve">B. Integrity produces ____________.</w:t>
      </w:r>
    </w:p>
    <w:p w:rsidR="00000000" w:rsidDel="00000000" w:rsidP="00000000" w:rsidRDefault="00000000" w:rsidRPr="00000000" w14:paraId="0000000E">
      <w:pPr>
        <w:pStyle w:val="Heading3"/>
        <w:keepNext w:val="0"/>
        <w:keepLines w:val="0"/>
        <w:spacing w:before="280" w:lineRule="auto"/>
        <w:ind w:left="720" w:firstLine="0"/>
        <w:rPr>
          <w:color w:val="000000"/>
          <w:sz w:val="18"/>
          <w:szCs w:val="18"/>
        </w:rPr>
      </w:pPr>
      <w:bookmarkStart w:colFirst="0" w:colLast="0" w:name="_a3js5fs9c5n8" w:id="12"/>
      <w:bookmarkEnd w:id="12"/>
      <w:r w:rsidDel="00000000" w:rsidR="00000000" w:rsidRPr="00000000">
        <w:rPr>
          <w:color w:val="000000"/>
          <w:sz w:val="18"/>
          <w:szCs w:val="18"/>
          <w:rtl w:val="0"/>
        </w:rPr>
        <w:t xml:space="preserve">C. Integrity produces ____________.</w:t>
      </w:r>
    </w:p>
    <w:p w:rsidR="00000000" w:rsidDel="00000000" w:rsidP="00000000" w:rsidRDefault="00000000" w:rsidRPr="00000000" w14:paraId="0000000F">
      <w:pPr>
        <w:pStyle w:val="Heading1"/>
        <w:keepNext w:val="0"/>
        <w:keepLines w:val="0"/>
        <w:spacing w:before="480" w:lineRule="auto"/>
        <w:rPr>
          <w:b w:val="1"/>
          <w:bCs w:val="1"/>
          <w:sz w:val="20"/>
          <w:szCs w:val="20"/>
        </w:rPr>
      </w:pPr>
      <w:bookmarkStart w:colFirst="0" w:colLast="0" w:name="_jjjd2leeth1s" w:id="13"/>
      <w:bookmarkEnd w:id="13"/>
      <w:r w:rsidDel="00000000" w:rsidR="00000000" w:rsidRPr="00000000">
        <w:rPr>
          <w:b w:val="1"/>
          <w:bCs w:val="1"/>
          <w:sz w:val="20"/>
          <w:szCs w:val="20"/>
          <w:rtl w:val="0"/>
        </w:rPr>
        <w:t xml:space="preserve">R.A.P. CHALLENGE</w:t>
      </w:r>
    </w:p>
    <w:p w:rsidR="00000000" w:rsidDel="00000000" w:rsidP="00000000" w:rsidRDefault="00000000" w:rsidRPr="00000000" w14:paraId="00000010">
      <w:pPr>
        <w:spacing w:after="240" w:before="240" w:lineRule="auto"/>
        <w:rPr>
          <w:sz w:val="16"/>
          <w:szCs w:val="16"/>
        </w:rPr>
      </w:pPr>
      <w:r w:rsidDel="00000000" w:rsidR="00000000" w:rsidRPr="00000000">
        <w:rPr>
          <w:b w:val="1"/>
          <w:bCs w:val="1"/>
          <w:sz w:val="16"/>
          <w:szCs w:val="16"/>
          <w:rtl w:val="0"/>
        </w:rPr>
        <w:t xml:space="preserve">REFLECT:</w:t>
      </w:r>
      <w:r w:rsidDel="00000000" w:rsidR="00000000" w:rsidRPr="00000000">
        <w:rPr>
          <w:sz w:val="16"/>
          <w:szCs w:val="16"/>
          <w:rtl w:val="0"/>
        </w:rPr>
        <w:t xml:space="preserve"> Where is the biggest gap between what I say I believe and how I'm actually living? Is there an area of my private life that doesn't match my public profession?</w:t>
      </w:r>
    </w:p>
    <w:p w:rsidR="00000000" w:rsidDel="00000000" w:rsidP="00000000" w:rsidRDefault="00000000" w:rsidRPr="00000000" w14:paraId="00000011">
      <w:pPr>
        <w:spacing w:after="240" w:before="240" w:lineRule="auto"/>
        <w:rPr>
          <w:sz w:val="16"/>
          <w:szCs w:val="16"/>
        </w:rPr>
      </w:pPr>
      <w:r w:rsidDel="00000000" w:rsidR="00000000" w:rsidRPr="00000000">
        <w:rPr>
          <w:b w:val="1"/>
          <w:bCs w:val="1"/>
          <w:sz w:val="16"/>
          <w:szCs w:val="16"/>
          <w:rtl w:val="0"/>
        </w:rPr>
        <w:t xml:space="preserve">ACT:</w:t>
      </w:r>
      <w:r w:rsidDel="00000000" w:rsidR="00000000" w:rsidRPr="00000000">
        <w:rPr>
          <w:sz w:val="16"/>
          <w:szCs w:val="16"/>
          <w:rtl w:val="0"/>
        </w:rPr>
        <w:t xml:space="preserve"> Choose </w:t>
      </w:r>
      <w:r w:rsidDel="00000000" w:rsidR="00000000" w:rsidRPr="00000000">
        <w:rPr>
          <w:b w:val="1"/>
          <w:bCs w:val="1"/>
          <w:sz w:val="16"/>
          <w:szCs w:val="16"/>
          <w:rtl w:val="0"/>
        </w:rPr>
        <w:t xml:space="preserve">one area</w:t>
      </w:r>
      <w:r w:rsidDel="00000000" w:rsidR="00000000" w:rsidRPr="00000000">
        <w:rPr>
          <w:sz w:val="16"/>
          <w:szCs w:val="16"/>
          <w:rtl w:val="0"/>
        </w:rPr>
        <w:t xml:space="preserve"> this week where your behavior needs to catch up with your belief. Don't try to fix everything at once. Identify it, find the Scripture that addresses it, and make one concrete change. If necessary, bring someone trustworthy into that area for accountability.</w:t>
      </w:r>
    </w:p>
    <w:p w:rsidR="00000000" w:rsidDel="00000000" w:rsidP="00000000" w:rsidRDefault="00000000" w:rsidRPr="00000000" w14:paraId="00000012">
      <w:pPr>
        <w:spacing w:after="240" w:before="240" w:lineRule="auto"/>
        <w:rPr>
          <w:b w:val="1"/>
          <w:bCs w:val="1"/>
          <w:sz w:val="14"/>
          <w:szCs w:val="14"/>
        </w:rPr>
      </w:pPr>
      <w:r w:rsidDel="00000000" w:rsidR="00000000" w:rsidRPr="00000000">
        <w:rPr>
          <w:b w:val="1"/>
          <w:bCs w:val="1"/>
          <w:sz w:val="16"/>
          <w:szCs w:val="16"/>
          <w:rtl w:val="0"/>
        </w:rPr>
        <w:t xml:space="preserve">PRAY:</w:t>
      </w:r>
      <w:r w:rsidDel="00000000" w:rsidR="00000000" w:rsidRPr="00000000">
        <w:rPr>
          <w:sz w:val="16"/>
          <w:szCs w:val="16"/>
          <w:rtl w:val="0"/>
        </w:rPr>
        <w:t xml:space="preserve"> “God, make me whole. Remove the gap between what I say and how I live. Give me integrity when people are watching and when nobody is watching. Strengthen my character so it can support the calling You have placed on my life. Let my words, choices, relationships, and actions reflect the faith I profess. Help me not just look the part, but live the life. In Jesus' name, Amen.”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